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609B" w:rsidRDefault="00D9609B" w:rsidP="00D9609B">
      <w:pPr>
        <w:widowControl w:val="0"/>
        <w:autoSpaceDE w:val="0"/>
        <w:autoSpaceDN w:val="0"/>
        <w:adjustRightInd w:val="0"/>
        <w:spacing w:after="0" w:line="360" w:lineRule="auto"/>
        <w:jc w:val="center"/>
        <w:rPr>
          <w:rFonts w:ascii="Times New Roman CYR" w:eastAsiaTheme="minorEastAsia" w:hAnsi="Times New Roman CYR" w:cs="Times New Roman CYR"/>
          <w:b/>
          <w:bCs/>
          <w:color w:val="000000"/>
          <w:szCs w:val="28"/>
          <w:lang w:eastAsia="ru-RU"/>
        </w:rPr>
      </w:pPr>
      <w:r>
        <w:rPr>
          <w:rFonts w:ascii="Times New Roman CYR" w:eastAsiaTheme="minorEastAsia" w:hAnsi="Times New Roman CYR" w:cs="Times New Roman CYR"/>
          <w:b/>
          <w:bCs/>
          <w:color w:val="000000"/>
          <w:szCs w:val="28"/>
          <w:lang w:eastAsia="ru-RU"/>
        </w:rPr>
        <w:t>ТИТУЛЬНЫЙ ЛИСТ</w:t>
      </w:r>
    </w:p>
    <w:p w:rsidR="00D9609B" w:rsidRPr="00FC600D" w:rsidRDefault="00D9609B" w:rsidP="00D9609B">
      <w:pPr>
        <w:pageBreakBefore/>
        <w:spacing w:after="0" w:line="360" w:lineRule="auto"/>
        <w:jc w:val="center"/>
        <w:rPr>
          <w:rFonts w:eastAsia="ArialMT" w:cs="Times New Roman"/>
          <w:b/>
          <w:szCs w:val="28"/>
          <w:lang w:eastAsia="ru-RU"/>
        </w:rPr>
      </w:pPr>
      <w:r w:rsidRPr="00FC600D">
        <w:rPr>
          <w:rFonts w:eastAsia="ArialMT" w:cs="Times New Roman"/>
          <w:b/>
          <w:szCs w:val="28"/>
          <w:lang w:eastAsia="ru-RU"/>
        </w:rPr>
        <w:lastRenderedPageBreak/>
        <w:t>СОДЕРЖАНИЕ</w:t>
      </w:r>
    </w:p>
    <w:p w:rsidR="00D9609B" w:rsidRPr="00FC600D" w:rsidRDefault="00D9609B" w:rsidP="00D9609B">
      <w:pPr>
        <w:spacing w:after="0" w:line="360" w:lineRule="auto"/>
        <w:rPr>
          <w:rFonts w:eastAsia="ArialMT" w:cs="Times New Roman"/>
          <w:szCs w:val="28"/>
          <w:lang w:eastAsia="ru-RU"/>
        </w:rPr>
      </w:pPr>
    </w:p>
    <w:p w:rsidR="00466686" w:rsidRPr="005F20AE" w:rsidRDefault="00466686" w:rsidP="00D9609B">
      <w:pPr>
        <w:spacing w:after="0" w:line="360" w:lineRule="auto"/>
        <w:rPr>
          <w:rFonts w:eastAsia="Times New Roman" w:cs="Times New Roman"/>
          <w:sz w:val="24"/>
          <w:szCs w:val="24"/>
          <w:lang w:eastAsia="ru-RU"/>
        </w:rPr>
      </w:pPr>
      <w:r>
        <w:rPr>
          <w:rFonts w:eastAsia="Times New Roman" w:cs="Times New Roman"/>
          <w:b/>
          <w:szCs w:val="28"/>
          <w:lang w:eastAsia="ru-RU"/>
        </w:rPr>
        <w:t>Введение</w:t>
      </w:r>
      <w:r w:rsidRPr="00FC600D">
        <w:rPr>
          <w:rFonts w:eastAsia="Times New Roman" w:cs="Times New Roman"/>
          <w:sz w:val="24"/>
          <w:szCs w:val="24"/>
          <w:lang w:eastAsia="ru-RU"/>
        </w:rPr>
        <w:t>…</w:t>
      </w:r>
      <w:r w:rsidRPr="00FC600D">
        <w:rPr>
          <w:rFonts w:eastAsia="Times New Roman" w:cs="Times New Roman"/>
          <w:sz w:val="24"/>
          <w:szCs w:val="24"/>
          <w:lang w:eastAsia="ru-RU"/>
        </w:rPr>
        <w:t>……………………………………………………...........</w:t>
      </w:r>
      <w:r>
        <w:rPr>
          <w:rFonts w:eastAsia="Times New Roman" w:cs="Times New Roman"/>
          <w:sz w:val="24"/>
          <w:szCs w:val="24"/>
          <w:lang w:eastAsia="ru-RU"/>
        </w:rPr>
        <w:t>................</w:t>
      </w:r>
      <w:r w:rsidRPr="00FC600D">
        <w:rPr>
          <w:rFonts w:eastAsia="Times New Roman" w:cs="Times New Roman"/>
          <w:sz w:val="24"/>
          <w:szCs w:val="24"/>
          <w:lang w:eastAsia="ru-RU"/>
        </w:rPr>
        <w:t>…</w:t>
      </w:r>
      <w:r w:rsidR="005F20AE">
        <w:rPr>
          <w:rFonts w:eastAsia="Times New Roman" w:cs="Times New Roman"/>
          <w:sz w:val="24"/>
          <w:szCs w:val="24"/>
          <w:lang w:eastAsia="ru-RU"/>
        </w:rPr>
        <w:t>...</w:t>
      </w:r>
      <w:proofErr w:type="gramStart"/>
      <w:r w:rsidR="005F20AE" w:rsidRPr="00FC600D">
        <w:rPr>
          <w:rFonts w:eastAsia="Times New Roman" w:cs="Times New Roman"/>
          <w:sz w:val="24"/>
          <w:szCs w:val="24"/>
          <w:lang w:eastAsia="ru-RU"/>
        </w:rPr>
        <w:t>……</w:t>
      </w:r>
      <w:r w:rsidRPr="00FC600D">
        <w:rPr>
          <w:rFonts w:eastAsia="Times New Roman" w:cs="Times New Roman"/>
          <w:sz w:val="24"/>
          <w:szCs w:val="24"/>
          <w:lang w:eastAsia="ru-RU"/>
        </w:rPr>
        <w:t>.</w:t>
      </w:r>
      <w:proofErr w:type="gramEnd"/>
      <w:r w:rsidRPr="00FC600D">
        <w:rPr>
          <w:rFonts w:eastAsia="Times New Roman" w:cs="Times New Roman"/>
          <w:sz w:val="24"/>
          <w:szCs w:val="24"/>
          <w:lang w:eastAsia="ru-RU"/>
        </w:rPr>
        <w:t>…..</w:t>
      </w:r>
      <w:r w:rsidRPr="00FC600D">
        <w:rPr>
          <w:rFonts w:eastAsia="ArialMT" w:cs="Times New Roman"/>
          <w:szCs w:val="28"/>
          <w:lang w:eastAsia="ru-RU"/>
        </w:rPr>
        <w:t>3</w:t>
      </w:r>
    </w:p>
    <w:p w:rsidR="00D9609B" w:rsidRPr="00FC600D" w:rsidRDefault="00D9609B" w:rsidP="00D9609B">
      <w:pPr>
        <w:spacing w:after="0" w:line="360" w:lineRule="auto"/>
        <w:rPr>
          <w:rFonts w:eastAsia="Times New Roman" w:cs="Times New Roman"/>
          <w:b/>
          <w:szCs w:val="28"/>
          <w:lang w:eastAsia="ru-RU"/>
        </w:rPr>
      </w:pPr>
      <w:r w:rsidRPr="00FC600D">
        <w:rPr>
          <w:rFonts w:eastAsia="Times New Roman" w:cs="Times New Roman"/>
          <w:b/>
          <w:szCs w:val="28"/>
          <w:lang w:eastAsia="ru-RU"/>
        </w:rPr>
        <w:t xml:space="preserve">1. </w:t>
      </w:r>
      <w:r w:rsidR="00466686">
        <w:rPr>
          <w:rFonts w:eastAsia="Times New Roman" w:cs="Times New Roman"/>
          <w:b/>
          <w:szCs w:val="28"/>
          <w:lang w:eastAsia="ru-RU"/>
        </w:rPr>
        <w:t>Понятие и классификация затрат при производстве услуг</w:t>
      </w:r>
      <w:r w:rsidR="00466686">
        <w:rPr>
          <w:rFonts w:eastAsia="Times New Roman" w:cs="Times New Roman"/>
          <w:sz w:val="24"/>
          <w:szCs w:val="24"/>
          <w:lang w:eastAsia="ru-RU"/>
        </w:rPr>
        <w:t>……</w:t>
      </w:r>
      <w:r w:rsidRPr="00FC600D">
        <w:rPr>
          <w:rFonts w:eastAsia="Times New Roman" w:cs="Times New Roman"/>
          <w:sz w:val="24"/>
          <w:szCs w:val="24"/>
          <w:lang w:eastAsia="ru-RU"/>
        </w:rPr>
        <w:t>…</w:t>
      </w:r>
      <w:proofErr w:type="gramStart"/>
      <w:r w:rsidRPr="00FC600D">
        <w:rPr>
          <w:rFonts w:eastAsia="Times New Roman" w:cs="Times New Roman"/>
          <w:sz w:val="24"/>
          <w:szCs w:val="24"/>
          <w:lang w:eastAsia="ru-RU"/>
        </w:rPr>
        <w:t>…….</w:t>
      </w:r>
      <w:proofErr w:type="gramEnd"/>
      <w:r w:rsidRPr="00FC600D">
        <w:rPr>
          <w:rFonts w:eastAsia="Times New Roman" w:cs="Times New Roman"/>
          <w:sz w:val="24"/>
          <w:szCs w:val="24"/>
          <w:lang w:eastAsia="ru-RU"/>
        </w:rPr>
        <w:t>.…..</w:t>
      </w:r>
      <w:r w:rsidR="00843C8C">
        <w:rPr>
          <w:rFonts w:eastAsia="ArialMT" w:cs="Times New Roman"/>
          <w:szCs w:val="28"/>
          <w:lang w:eastAsia="ru-RU"/>
        </w:rPr>
        <w:t>4</w:t>
      </w:r>
    </w:p>
    <w:p w:rsidR="00D9609B" w:rsidRPr="008B4753" w:rsidRDefault="00D9609B" w:rsidP="008B4753">
      <w:pPr>
        <w:spacing w:after="0" w:line="360" w:lineRule="auto"/>
        <w:rPr>
          <w:rFonts w:eastAsia="Times New Roman" w:cs="Times New Roman"/>
          <w:b/>
          <w:szCs w:val="28"/>
          <w:lang w:eastAsia="ru-RU"/>
        </w:rPr>
      </w:pPr>
      <w:r w:rsidRPr="00FC600D">
        <w:rPr>
          <w:rFonts w:eastAsia="Times New Roman" w:cs="Times New Roman"/>
          <w:b/>
          <w:szCs w:val="28"/>
          <w:lang w:eastAsia="ru-RU"/>
        </w:rPr>
        <w:t xml:space="preserve">2.  </w:t>
      </w:r>
      <w:r w:rsidR="00604BA9" w:rsidRPr="00D9609B">
        <w:rPr>
          <w:rFonts w:eastAsia="Times New Roman" w:cs="Times New Roman"/>
          <w:b/>
          <w:color w:val="000000"/>
          <w:szCs w:val="28"/>
          <w:lang w:eastAsia="ru-RU"/>
        </w:rPr>
        <w:t>Методы исчисления себестоимости</w:t>
      </w:r>
      <w:r w:rsidR="00604BA9">
        <w:rPr>
          <w:rFonts w:eastAsia="Times New Roman" w:cs="Times New Roman"/>
          <w:sz w:val="24"/>
          <w:szCs w:val="24"/>
          <w:lang w:eastAsia="ru-RU"/>
        </w:rPr>
        <w:t>……………………………</w:t>
      </w:r>
      <w:proofErr w:type="gramStart"/>
      <w:r w:rsidR="00604BA9">
        <w:rPr>
          <w:rFonts w:eastAsia="Times New Roman" w:cs="Times New Roman"/>
          <w:sz w:val="24"/>
          <w:szCs w:val="24"/>
          <w:lang w:eastAsia="ru-RU"/>
        </w:rPr>
        <w:t>…….</w:t>
      </w:r>
      <w:proofErr w:type="gramEnd"/>
      <w:r w:rsidR="00604BA9">
        <w:rPr>
          <w:rFonts w:eastAsia="Times New Roman" w:cs="Times New Roman"/>
          <w:sz w:val="24"/>
          <w:szCs w:val="24"/>
          <w:lang w:eastAsia="ru-RU"/>
        </w:rPr>
        <w:t>……</w:t>
      </w:r>
      <w:r w:rsidRPr="00FC600D">
        <w:rPr>
          <w:rFonts w:eastAsia="Times New Roman" w:cs="Times New Roman"/>
          <w:sz w:val="24"/>
          <w:szCs w:val="24"/>
          <w:lang w:eastAsia="ru-RU"/>
        </w:rPr>
        <w:t>……..</w:t>
      </w:r>
      <w:r w:rsidR="00843C8C">
        <w:rPr>
          <w:rFonts w:eastAsia="ArialMT" w:cs="Times New Roman"/>
          <w:szCs w:val="28"/>
          <w:lang w:eastAsia="ru-RU"/>
        </w:rPr>
        <w:t>11</w:t>
      </w:r>
    </w:p>
    <w:p w:rsidR="000D266C" w:rsidRDefault="000D266C" w:rsidP="00D9609B">
      <w:pPr>
        <w:spacing w:after="0" w:line="360" w:lineRule="auto"/>
        <w:rPr>
          <w:rFonts w:eastAsia="ArialMT" w:cs="Times New Roman"/>
          <w:b/>
          <w:szCs w:val="28"/>
          <w:lang w:eastAsia="ru-RU"/>
        </w:rPr>
      </w:pPr>
      <w:r>
        <w:rPr>
          <w:rFonts w:eastAsia="Times New Roman" w:cs="Times New Roman"/>
          <w:b/>
          <w:color w:val="000000"/>
          <w:szCs w:val="28"/>
          <w:lang w:eastAsia="ru-RU"/>
        </w:rPr>
        <w:t xml:space="preserve">3. </w:t>
      </w:r>
      <w:r w:rsidRPr="00D9609B">
        <w:rPr>
          <w:rFonts w:eastAsia="Times New Roman" w:cs="Times New Roman"/>
          <w:b/>
          <w:color w:val="000000"/>
          <w:szCs w:val="28"/>
          <w:lang w:eastAsia="ru-RU"/>
        </w:rPr>
        <w:t>Пути снижения себестоимости</w:t>
      </w:r>
      <w:r>
        <w:rPr>
          <w:rFonts w:eastAsia="Times New Roman" w:cs="Times New Roman"/>
          <w:sz w:val="24"/>
          <w:szCs w:val="24"/>
          <w:lang w:eastAsia="ru-RU"/>
        </w:rPr>
        <w:t>…………………………</w:t>
      </w:r>
      <w:r>
        <w:rPr>
          <w:rFonts w:eastAsia="Times New Roman" w:cs="Times New Roman"/>
          <w:sz w:val="24"/>
          <w:szCs w:val="24"/>
          <w:lang w:eastAsia="ru-RU"/>
        </w:rPr>
        <w:t>……...</w:t>
      </w:r>
      <w:r>
        <w:rPr>
          <w:rFonts w:eastAsia="Times New Roman" w:cs="Times New Roman"/>
          <w:sz w:val="24"/>
          <w:szCs w:val="24"/>
          <w:lang w:eastAsia="ru-RU"/>
        </w:rPr>
        <w:t>…</w:t>
      </w:r>
      <w:proofErr w:type="gramStart"/>
      <w:r>
        <w:rPr>
          <w:rFonts w:eastAsia="Times New Roman" w:cs="Times New Roman"/>
          <w:sz w:val="24"/>
          <w:szCs w:val="24"/>
          <w:lang w:eastAsia="ru-RU"/>
        </w:rPr>
        <w:t>…….</w:t>
      </w:r>
      <w:proofErr w:type="gramEnd"/>
      <w:r>
        <w:rPr>
          <w:rFonts w:eastAsia="Times New Roman" w:cs="Times New Roman"/>
          <w:sz w:val="24"/>
          <w:szCs w:val="24"/>
          <w:lang w:eastAsia="ru-RU"/>
        </w:rPr>
        <w:t>……</w:t>
      </w:r>
      <w:r w:rsidRPr="00FC600D">
        <w:rPr>
          <w:rFonts w:eastAsia="Times New Roman" w:cs="Times New Roman"/>
          <w:sz w:val="24"/>
          <w:szCs w:val="24"/>
          <w:lang w:eastAsia="ru-RU"/>
        </w:rPr>
        <w:t>……..</w:t>
      </w:r>
      <w:r w:rsidR="00843C8C">
        <w:rPr>
          <w:rFonts w:eastAsia="ArialMT" w:cs="Times New Roman"/>
          <w:szCs w:val="28"/>
          <w:lang w:eastAsia="ru-RU"/>
        </w:rPr>
        <w:t>14</w:t>
      </w:r>
    </w:p>
    <w:p w:rsidR="00034340" w:rsidRPr="00FC600D" w:rsidRDefault="00034340" w:rsidP="00D9609B">
      <w:pPr>
        <w:spacing w:after="0" w:line="360" w:lineRule="auto"/>
        <w:rPr>
          <w:rFonts w:eastAsia="Times New Roman" w:cs="Times New Roman"/>
          <w:b/>
          <w:szCs w:val="28"/>
          <w:lang w:eastAsia="ru-RU"/>
        </w:rPr>
      </w:pPr>
      <w:r w:rsidRPr="00034340">
        <w:rPr>
          <w:rFonts w:eastAsia="ArialMT" w:cs="Times New Roman"/>
          <w:b/>
          <w:szCs w:val="28"/>
          <w:lang w:eastAsia="ru-RU"/>
        </w:rPr>
        <w:t>Заключение</w:t>
      </w:r>
      <w:r w:rsidRPr="00FC600D">
        <w:rPr>
          <w:rFonts w:eastAsia="Times New Roman" w:cs="Times New Roman"/>
          <w:sz w:val="24"/>
          <w:szCs w:val="24"/>
          <w:lang w:eastAsia="ru-RU"/>
        </w:rPr>
        <w:t>……………</w:t>
      </w:r>
      <w:proofErr w:type="gramStart"/>
      <w:r w:rsidRPr="00FC600D">
        <w:rPr>
          <w:rFonts w:eastAsia="Times New Roman" w:cs="Times New Roman"/>
          <w:sz w:val="24"/>
          <w:szCs w:val="24"/>
          <w:lang w:eastAsia="ru-RU"/>
        </w:rPr>
        <w:t>…</w:t>
      </w:r>
      <w:r>
        <w:rPr>
          <w:rFonts w:eastAsia="Times New Roman" w:cs="Times New Roman"/>
          <w:sz w:val="24"/>
          <w:szCs w:val="24"/>
          <w:lang w:eastAsia="ru-RU"/>
        </w:rPr>
        <w:t>.</w:t>
      </w:r>
      <w:r w:rsidRPr="00FC600D">
        <w:rPr>
          <w:rFonts w:eastAsia="Times New Roman" w:cs="Times New Roman"/>
          <w:sz w:val="24"/>
          <w:szCs w:val="24"/>
          <w:lang w:eastAsia="ru-RU"/>
        </w:rPr>
        <w:t>...</w:t>
      </w:r>
      <w:proofErr w:type="gramEnd"/>
      <w:r w:rsidRPr="00FC600D">
        <w:rPr>
          <w:rFonts w:eastAsia="Times New Roman" w:cs="Times New Roman"/>
          <w:sz w:val="24"/>
          <w:szCs w:val="24"/>
          <w:lang w:eastAsia="ru-RU"/>
        </w:rPr>
        <w:t>……………………….………….……………………….…..</w:t>
      </w:r>
      <w:r w:rsidR="00843C8C">
        <w:rPr>
          <w:rFonts w:eastAsia="ArialMT" w:cs="Times New Roman"/>
          <w:szCs w:val="28"/>
          <w:lang w:eastAsia="ru-RU"/>
        </w:rPr>
        <w:t>18</w:t>
      </w:r>
    </w:p>
    <w:p w:rsidR="00D9609B" w:rsidRPr="00FC600D" w:rsidRDefault="00D9609B" w:rsidP="00D9609B">
      <w:pPr>
        <w:spacing w:after="0" w:line="240" w:lineRule="auto"/>
        <w:jc w:val="left"/>
        <w:rPr>
          <w:rFonts w:eastAsia="Times New Roman" w:cs="Times New Roman"/>
          <w:szCs w:val="28"/>
          <w:lang w:eastAsia="ru-RU"/>
        </w:rPr>
      </w:pPr>
      <w:r w:rsidRPr="00FC600D">
        <w:rPr>
          <w:rFonts w:eastAsia="Times New Roman" w:cs="Times New Roman"/>
          <w:b/>
          <w:szCs w:val="28"/>
          <w:lang w:eastAsia="ru-RU"/>
        </w:rPr>
        <w:t>Список использованной литературы и источников</w:t>
      </w:r>
      <w:proofErr w:type="gramStart"/>
      <w:r w:rsidRPr="00FC600D">
        <w:rPr>
          <w:rFonts w:eastAsia="ArialMT" w:cs="Times New Roman"/>
          <w:sz w:val="24"/>
          <w:szCs w:val="24"/>
          <w:lang w:eastAsia="ru-RU"/>
        </w:rPr>
        <w:t>…….</w:t>
      </w:r>
      <w:proofErr w:type="gramEnd"/>
      <w:r w:rsidRPr="00FC600D">
        <w:rPr>
          <w:rFonts w:eastAsia="ArialMT" w:cs="Times New Roman"/>
          <w:sz w:val="24"/>
          <w:szCs w:val="24"/>
          <w:lang w:eastAsia="ru-RU"/>
        </w:rPr>
        <w:t>.…..…………...……</w:t>
      </w:r>
      <w:r w:rsidR="00843C8C">
        <w:rPr>
          <w:rFonts w:eastAsia="ArialMT" w:cs="Times New Roman"/>
          <w:szCs w:val="28"/>
          <w:lang w:eastAsia="ru-RU"/>
        </w:rPr>
        <w:t>19</w:t>
      </w:r>
      <w:bookmarkStart w:id="0" w:name="_GoBack"/>
      <w:bookmarkEnd w:id="0"/>
    </w:p>
    <w:p w:rsidR="00D9609B" w:rsidRPr="00085A10" w:rsidRDefault="00085A10" w:rsidP="00085A10">
      <w:pPr>
        <w:pageBreakBefore/>
        <w:spacing w:after="0" w:line="360" w:lineRule="auto"/>
        <w:jc w:val="center"/>
        <w:rPr>
          <w:b/>
        </w:rPr>
      </w:pPr>
      <w:r w:rsidRPr="00085A10">
        <w:rPr>
          <w:b/>
        </w:rPr>
        <w:lastRenderedPageBreak/>
        <w:t>ВВЕДЕНИЕ</w:t>
      </w:r>
    </w:p>
    <w:p w:rsidR="00D9609B" w:rsidRDefault="00D9609B" w:rsidP="00085A10">
      <w:pPr>
        <w:spacing w:after="0" w:line="360" w:lineRule="auto"/>
        <w:ind w:firstLine="709"/>
      </w:pPr>
    </w:p>
    <w:p w:rsidR="00085A10" w:rsidRDefault="00085A10" w:rsidP="00085A10">
      <w:pPr>
        <w:spacing w:after="0" w:line="360" w:lineRule="auto"/>
        <w:ind w:firstLine="709"/>
      </w:pPr>
      <w:r>
        <w:t>В современный период развития нашей страны</w:t>
      </w:r>
      <w:r w:rsidR="00D9609B">
        <w:t xml:space="preserve"> экономические кризисы </w:t>
      </w:r>
      <w:r>
        <w:t xml:space="preserve">создают финансовые проблемы </w:t>
      </w:r>
      <w:r w:rsidR="00D9609B">
        <w:t>не только предприятия</w:t>
      </w:r>
      <w:r>
        <w:t>м</w:t>
      </w:r>
      <w:r w:rsidR="00D9609B">
        <w:t>, но и граждан</w:t>
      </w:r>
      <w:r>
        <w:t>ам, являющимся потребителя услуг, производимых предприятиями</w:t>
      </w:r>
      <w:r w:rsidR="00D9609B">
        <w:t xml:space="preserve">, от уровня </w:t>
      </w:r>
      <w:r>
        <w:t>способности приобретать услуги</w:t>
      </w:r>
      <w:r w:rsidR="00D9609B">
        <w:t xml:space="preserve"> которых зависят объемы </w:t>
      </w:r>
      <w:r>
        <w:t>оказываемых услуг</w:t>
      </w:r>
      <w:r w:rsidR="00D9609B">
        <w:t>.</w:t>
      </w:r>
    </w:p>
    <w:p w:rsidR="00085A10" w:rsidRDefault="00085A10" w:rsidP="00085A10">
      <w:pPr>
        <w:spacing w:after="0" w:line="360" w:lineRule="auto"/>
        <w:ind w:firstLine="709"/>
      </w:pPr>
      <w:r>
        <w:t xml:space="preserve">Во времена, когда рыночные отношения являются основой успешного развития хозяйствующих субъектов, </w:t>
      </w:r>
      <w:r w:rsidR="00D9609B">
        <w:t>умение эффективно хозяйствовать становится условием выживания предприятия</w:t>
      </w:r>
      <w:r>
        <w:t xml:space="preserve"> условиях конкурентной борьбы</w:t>
      </w:r>
      <w:r w:rsidR="00D9609B">
        <w:t xml:space="preserve">. Достижение высоких результатов </w:t>
      </w:r>
      <w:r>
        <w:t>предоставления услуг потребителям невозможно</w:t>
      </w:r>
      <w:r w:rsidR="00D9609B">
        <w:t xml:space="preserve"> без эффективного управления затратами на производство и реализацию </w:t>
      </w:r>
      <w:r>
        <w:t>данных услуг</w:t>
      </w:r>
      <w:r w:rsidR="00D9609B">
        <w:t>.</w:t>
      </w:r>
    </w:p>
    <w:p w:rsidR="00085A10" w:rsidRDefault="00D9609B" w:rsidP="00085A10">
      <w:pPr>
        <w:spacing w:after="0" w:line="360" w:lineRule="auto"/>
        <w:ind w:firstLine="709"/>
      </w:pPr>
      <w:r>
        <w:t>Получение наибольшего эффекта</w:t>
      </w:r>
      <w:r w:rsidR="00085A10">
        <w:t xml:space="preserve"> при наименьших затратах</w:t>
      </w:r>
      <w:r>
        <w:t xml:space="preserve">, экономия трудовых, материальных и финансовых ресурсов </w:t>
      </w:r>
      <w:r w:rsidR="00085A10">
        <w:t xml:space="preserve">напрямую </w:t>
      </w:r>
      <w:r>
        <w:t xml:space="preserve">зависят от того, как решает предприятие </w:t>
      </w:r>
      <w:r w:rsidR="00085A10">
        <w:t>вопросы снижения</w:t>
      </w:r>
      <w:r>
        <w:t xml:space="preserve"> себестоимости </w:t>
      </w:r>
      <w:r w:rsidR="00085A10">
        <w:t>оказываемых услуг</w:t>
      </w:r>
      <w:r>
        <w:t>.</w:t>
      </w:r>
    </w:p>
    <w:p w:rsidR="00085A10" w:rsidRDefault="00085A10" w:rsidP="00085A10">
      <w:pPr>
        <w:spacing w:after="0" w:line="360" w:lineRule="auto"/>
        <w:ind w:firstLine="709"/>
      </w:pPr>
      <w:r>
        <w:t>Анализ себестоимости</w:t>
      </w:r>
      <w:r w:rsidR="00D9609B">
        <w:t xml:space="preserve"> </w:t>
      </w:r>
      <w:r>
        <w:t xml:space="preserve">производимых услуг </w:t>
      </w:r>
      <w:r w:rsidR="00D9609B">
        <w:t xml:space="preserve">имеет исключительно важное значение. Он позволяет выяснить тенденции изменения себестоимости, выполнение плана по ее уровню, а также определить влияние определенных факторов на ее прирост или </w:t>
      </w:r>
      <w:proofErr w:type="spellStart"/>
      <w:r w:rsidR="00D9609B">
        <w:t>снижениеПоэтому</w:t>
      </w:r>
      <w:proofErr w:type="spellEnd"/>
      <w:r w:rsidR="00D9609B">
        <w:t xml:space="preserve"> выявление резервов снижения себестоимости должно опираться на комплексный технико-экономический анализ работы предприятия.</w:t>
      </w:r>
    </w:p>
    <w:p w:rsidR="00085A10" w:rsidRDefault="00D9609B" w:rsidP="00085A10">
      <w:pPr>
        <w:spacing w:after="0" w:line="360" w:lineRule="auto"/>
        <w:ind w:firstLine="709"/>
      </w:pPr>
      <w:r>
        <w:t>Путей снижения себестоимости</w:t>
      </w:r>
      <w:r w:rsidR="00085A10">
        <w:t xml:space="preserve"> производимых </w:t>
      </w:r>
      <w:proofErr w:type="gramStart"/>
      <w:r w:rsidR="00085A10">
        <w:t>услуг</w:t>
      </w:r>
      <w:r>
        <w:t xml:space="preserve">  немало</w:t>
      </w:r>
      <w:proofErr w:type="gramEnd"/>
      <w:r>
        <w:t xml:space="preserve">: это и использование менее  дорогих материалов, это и совершенствования  процесса </w:t>
      </w:r>
      <w:r w:rsidR="00085A10">
        <w:t>оказания услуг</w:t>
      </w:r>
      <w:r>
        <w:t>, автоматизация  рабочих мест и сокращения количества работающих, это и кооперация с  другими предприятия</w:t>
      </w:r>
      <w:r w:rsidR="00085A10">
        <w:t>ми, которые могут производить ту</w:t>
      </w:r>
      <w:r>
        <w:t xml:space="preserve"> или </w:t>
      </w:r>
      <w:r w:rsidR="00085A10">
        <w:t>иную продукцию, необходимую для данных услуг.</w:t>
      </w:r>
    </w:p>
    <w:p w:rsidR="00D9609B" w:rsidRDefault="00D9609B" w:rsidP="00085A10">
      <w:pPr>
        <w:spacing w:after="0" w:line="360" w:lineRule="auto"/>
        <w:ind w:firstLine="709"/>
      </w:pPr>
      <w:r>
        <w:t xml:space="preserve">   Цель </w:t>
      </w:r>
      <w:r w:rsidR="00085A10">
        <w:t xml:space="preserve">данной </w:t>
      </w:r>
      <w:r>
        <w:t>работы</w:t>
      </w:r>
      <w:r w:rsidR="00085A10">
        <w:t xml:space="preserve"> выступает </w:t>
      </w:r>
      <w:r>
        <w:t xml:space="preserve">определение путей снижения себестоимости </w:t>
      </w:r>
      <w:r w:rsidR="00085A10">
        <w:t>оказываемых услуг</w:t>
      </w:r>
      <w:r>
        <w:t>.</w:t>
      </w:r>
    </w:p>
    <w:p w:rsidR="00D9609B" w:rsidRPr="00D9609B" w:rsidRDefault="00D9609B" w:rsidP="00D9609B"/>
    <w:p w:rsidR="00D9609B" w:rsidRPr="00D9609B" w:rsidRDefault="00466686" w:rsidP="00466686">
      <w:pPr>
        <w:spacing w:after="0" w:line="360" w:lineRule="auto"/>
        <w:jc w:val="center"/>
        <w:rPr>
          <w:rFonts w:eastAsia="Times New Roman" w:cs="Times New Roman"/>
          <w:b/>
          <w:szCs w:val="28"/>
          <w:lang w:eastAsia="ru-RU"/>
        </w:rPr>
      </w:pPr>
      <w:r w:rsidRPr="00D9609B">
        <w:rPr>
          <w:rFonts w:eastAsia="Times New Roman" w:cs="Times New Roman"/>
          <w:b/>
          <w:szCs w:val="28"/>
          <w:lang w:eastAsia="ru-RU"/>
        </w:rPr>
        <w:lastRenderedPageBreak/>
        <w:t>1.</w:t>
      </w:r>
      <w:r>
        <w:rPr>
          <w:rFonts w:eastAsia="Times New Roman" w:cs="Times New Roman"/>
          <w:b/>
          <w:szCs w:val="28"/>
          <w:lang w:eastAsia="ru-RU"/>
        </w:rPr>
        <w:t xml:space="preserve"> ПОНЯТИЕ И КЛАССИФИКАЦИЯ ЗАТРАТ ПРИ ПРОИЗВОДСТВЕ УСЛУГ</w:t>
      </w:r>
    </w:p>
    <w:p w:rsidR="00D9609B" w:rsidRPr="00D9609B" w:rsidRDefault="00D9609B" w:rsidP="00466686">
      <w:pPr>
        <w:spacing w:after="0" w:line="360" w:lineRule="auto"/>
        <w:ind w:firstLine="709"/>
        <w:jc w:val="center"/>
        <w:rPr>
          <w:rFonts w:eastAsia="Times New Roman" w:cs="Times New Roman"/>
          <w:b/>
          <w:szCs w:val="28"/>
          <w:lang w:eastAsia="ru-RU"/>
        </w:rPr>
      </w:pPr>
    </w:p>
    <w:p w:rsidR="00D9609B" w:rsidRPr="00D9609B" w:rsidRDefault="005F20AE" w:rsidP="00466686">
      <w:pPr>
        <w:spacing w:after="0" w:line="360" w:lineRule="auto"/>
        <w:ind w:firstLine="709"/>
        <w:rPr>
          <w:rFonts w:eastAsia="Times New Roman" w:cs="Times New Roman"/>
          <w:szCs w:val="28"/>
          <w:lang w:eastAsia="ru-RU"/>
        </w:rPr>
      </w:pPr>
      <w:r>
        <w:rPr>
          <w:rFonts w:eastAsia="Times New Roman" w:cs="Times New Roman"/>
          <w:szCs w:val="28"/>
          <w:lang w:eastAsia="ru-RU"/>
        </w:rPr>
        <w:t>Любой производитель услуг</w:t>
      </w:r>
      <w:r w:rsidR="00D9609B" w:rsidRPr="00D9609B">
        <w:rPr>
          <w:rFonts w:eastAsia="Times New Roman" w:cs="Times New Roman"/>
          <w:szCs w:val="28"/>
          <w:lang w:eastAsia="ru-RU"/>
        </w:rPr>
        <w:t xml:space="preserve"> в </w:t>
      </w:r>
      <w:r w:rsidRPr="00D9609B">
        <w:rPr>
          <w:rFonts w:eastAsia="Times New Roman" w:cs="Times New Roman"/>
          <w:szCs w:val="28"/>
          <w:lang w:eastAsia="ru-RU"/>
        </w:rPr>
        <w:t>процессе хозяйственно</w:t>
      </w:r>
      <w:r w:rsidR="00D9609B" w:rsidRPr="00D9609B">
        <w:rPr>
          <w:rFonts w:eastAsia="Times New Roman" w:cs="Times New Roman"/>
          <w:szCs w:val="28"/>
          <w:lang w:eastAsia="ru-RU"/>
        </w:rPr>
        <w:t xml:space="preserve">-производственной деятельности </w:t>
      </w:r>
      <w:r>
        <w:rPr>
          <w:rFonts w:eastAsia="Times New Roman" w:cs="Times New Roman"/>
          <w:szCs w:val="28"/>
          <w:lang w:eastAsia="ru-RU"/>
        </w:rPr>
        <w:t>использует сырье для производства услуг</w:t>
      </w:r>
      <w:r w:rsidR="00D9609B" w:rsidRPr="00D9609B">
        <w:rPr>
          <w:rFonts w:eastAsia="Times New Roman" w:cs="Times New Roman"/>
          <w:szCs w:val="28"/>
          <w:lang w:eastAsia="ru-RU"/>
        </w:rPr>
        <w:t>, выплачивает работ</w:t>
      </w:r>
      <w:r>
        <w:rPr>
          <w:rFonts w:eastAsia="Times New Roman" w:cs="Times New Roman"/>
          <w:szCs w:val="28"/>
          <w:lang w:eastAsia="ru-RU"/>
        </w:rPr>
        <w:t>никам заработную плату, отчисляет</w:t>
      </w:r>
      <w:r w:rsidR="00D9609B" w:rsidRPr="00D9609B">
        <w:rPr>
          <w:rFonts w:eastAsia="Times New Roman" w:cs="Times New Roman"/>
          <w:szCs w:val="28"/>
          <w:lang w:eastAsia="ru-RU"/>
        </w:rPr>
        <w:t xml:space="preserve"> платежи на их социальное и пен</w:t>
      </w:r>
      <w:r>
        <w:rPr>
          <w:rFonts w:eastAsia="Times New Roman" w:cs="Times New Roman"/>
          <w:szCs w:val="28"/>
          <w:lang w:eastAsia="ru-RU"/>
        </w:rPr>
        <w:t>сионное страхование, начисляет амортизацию</w:t>
      </w:r>
      <w:r w:rsidR="00D9609B" w:rsidRPr="00D9609B">
        <w:rPr>
          <w:rFonts w:eastAsia="Times New Roman" w:cs="Times New Roman"/>
          <w:szCs w:val="28"/>
          <w:lang w:eastAsia="ru-RU"/>
        </w:rPr>
        <w:t>, а также</w:t>
      </w:r>
      <w:r>
        <w:rPr>
          <w:rFonts w:eastAsia="Times New Roman" w:cs="Times New Roman"/>
          <w:szCs w:val="28"/>
          <w:lang w:eastAsia="ru-RU"/>
        </w:rPr>
        <w:t xml:space="preserve"> осуществляет</w:t>
      </w:r>
      <w:r w:rsidR="00D9609B" w:rsidRPr="00D9609B">
        <w:rPr>
          <w:rFonts w:eastAsia="Times New Roman" w:cs="Times New Roman"/>
          <w:szCs w:val="28"/>
          <w:lang w:eastAsia="ru-RU"/>
        </w:rPr>
        <w:t xml:space="preserve"> еще ряд необходимых затрат. Посредством процесса обращения эти затраты постоянно возмещаются из выручки предприятия от реализации </w:t>
      </w:r>
      <w:r>
        <w:rPr>
          <w:rFonts w:eastAsia="Times New Roman" w:cs="Times New Roman"/>
          <w:szCs w:val="28"/>
          <w:lang w:eastAsia="ru-RU"/>
        </w:rPr>
        <w:t>услуг</w:t>
      </w:r>
      <w:r w:rsidR="00D9609B" w:rsidRPr="00D9609B">
        <w:rPr>
          <w:rFonts w:eastAsia="Times New Roman" w:cs="Times New Roman"/>
          <w:szCs w:val="28"/>
          <w:lang w:eastAsia="ru-RU"/>
        </w:rPr>
        <w:t>, что обеспечивает непрерывность производственного процесса. Чтобы подсчитать сумму всех расходов предприятия, их нужно привести к единому знаменателю, то есть представить в денежном выражении. Таким показателем и является себестоимость</w:t>
      </w:r>
      <w:r>
        <w:rPr>
          <w:rStyle w:val="aa"/>
          <w:rFonts w:eastAsia="Times New Roman" w:cs="Times New Roman"/>
          <w:szCs w:val="28"/>
          <w:lang w:eastAsia="ru-RU"/>
        </w:rPr>
        <w:footnoteReference w:id="1"/>
      </w:r>
      <w:r w:rsidR="00D9609B" w:rsidRPr="00D9609B">
        <w:rPr>
          <w:rFonts w:eastAsia="Times New Roman" w:cs="Times New Roman"/>
          <w:szCs w:val="28"/>
          <w:lang w:eastAsia="ru-RU"/>
        </w:rPr>
        <w:t xml:space="preserve">. </w:t>
      </w:r>
    </w:p>
    <w:p w:rsidR="00D9609B" w:rsidRPr="00D9609B" w:rsidRDefault="003B57E9" w:rsidP="00D9609B">
      <w:pPr>
        <w:spacing w:after="0" w:line="360" w:lineRule="auto"/>
        <w:ind w:firstLine="709"/>
        <w:rPr>
          <w:rFonts w:eastAsia="Times New Roman" w:cs="Times New Roman"/>
          <w:szCs w:val="28"/>
          <w:lang w:eastAsia="ru-RU"/>
        </w:rPr>
      </w:pPr>
      <w:r>
        <w:rPr>
          <w:rFonts w:eastAsia="Times New Roman" w:cs="Times New Roman"/>
          <w:szCs w:val="28"/>
          <w:lang w:eastAsia="ru-RU"/>
        </w:rPr>
        <w:t xml:space="preserve">Себестоимость услуг </w:t>
      </w:r>
      <w:r w:rsidR="00D9609B" w:rsidRPr="00D9609B">
        <w:rPr>
          <w:rFonts w:eastAsia="Times New Roman" w:cs="Times New Roman"/>
          <w:szCs w:val="28"/>
          <w:lang w:eastAsia="ru-RU"/>
        </w:rPr>
        <w:t xml:space="preserve">состоит </w:t>
      </w:r>
      <w:r w:rsidRPr="00D9609B">
        <w:rPr>
          <w:rFonts w:eastAsia="Times New Roman" w:cs="Times New Roman"/>
          <w:szCs w:val="28"/>
          <w:lang w:eastAsia="ru-RU"/>
        </w:rPr>
        <w:t>из затрат организации</w:t>
      </w:r>
      <w:r w:rsidR="00D9609B" w:rsidRPr="00D9609B">
        <w:rPr>
          <w:rFonts w:eastAsia="Times New Roman" w:cs="Times New Roman"/>
          <w:szCs w:val="28"/>
          <w:lang w:eastAsia="ru-RU"/>
        </w:rPr>
        <w:t xml:space="preserve"> на производство и реализ</w:t>
      </w:r>
      <w:r>
        <w:rPr>
          <w:rFonts w:eastAsia="Times New Roman" w:cs="Times New Roman"/>
          <w:szCs w:val="28"/>
          <w:lang w:eastAsia="ru-RU"/>
        </w:rPr>
        <w:t>ацию услуг, выраженных</w:t>
      </w:r>
      <w:r w:rsidR="00D9609B" w:rsidRPr="00D9609B">
        <w:rPr>
          <w:rFonts w:eastAsia="Times New Roman" w:cs="Times New Roman"/>
          <w:szCs w:val="28"/>
          <w:lang w:eastAsia="ru-RU"/>
        </w:rPr>
        <w:t xml:space="preserve"> в денежной форме. Себестоимость продукции выступает </w:t>
      </w:r>
      <w:r w:rsidRPr="00D9609B">
        <w:rPr>
          <w:rFonts w:eastAsia="Times New Roman" w:cs="Times New Roman"/>
          <w:szCs w:val="28"/>
          <w:lang w:eastAsia="ru-RU"/>
        </w:rPr>
        <w:t>одним из</w:t>
      </w:r>
      <w:r w:rsidR="00D9609B" w:rsidRPr="00D9609B">
        <w:rPr>
          <w:rFonts w:eastAsia="Times New Roman" w:cs="Times New Roman"/>
          <w:szCs w:val="28"/>
          <w:lang w:eastAsia="ru-RU"/>
        </w:rPr>
        <w:t xml:space="preserve"> показателей эффективности производства, выявляющий, во что обходится организации </w:t>
      </w:r>
      <w:r>
        <w:rPr>
          <w:rFonts w:eastAsia="Times New Roman" w:cs="Times New Roman"/>
          <w:szCs w:val="28"/>
          <w:lang w:eastAsia="ru-RU"/>
        </w:rPr>
        <w:t>производство и предоставление потребителям услуг</w:t>
      </w:r>
      <w:r w:rsidR="00D9609B" w:rsidRPr="00D9609B">
        <w:rPr>
          <w:rFonts w:eastAsia="Times New Roman" w:cs="Times New Roman"/>
          <w:szCs w:val="28"/>
          <w:lang w:eastAsia="ru-RU"/>
        </w:rPr>
        <w:t xml:space="preserve">. Себестоимость широко </w:t>
      </w:r>
      <w:r w:rsidRPr="00D9609B">
        <w:rPr>
          <w:rFonts w:eastAsia="Times New Roman" w:cs="Times New Roman"/>
          <w:szCs w:val="28"/>
          <w:lang w:eastAsia="ru-RU"/>
        </w:rPr>
        <w:t>используется для</w:t>
      </w:r>
      <w:r w:rsidR="00D9609B" w:rsidRPr="00D9609B">
        <w:rPr>
          <w:rFonts w:eastAsia="Times New Roman" w:cs="Times New Roman"/>
          <w:szCs w:val="28"/>
          <w:lang w:eastAsia="ru-RU"/>
        </w:rPr>
        <w:t xml:space="preserve"> экономического обоснования решений о </w:t>
      </w:r>
      <w:r>
        <w:rPr>
          <w:rFonts w:eastAsia="Times New Roman" w:cs="Times New Roman"/>
          <w:szCs w:val="28"/>
          <w:lang w:eastAsia="ru-RU"/>
        </w:rPr>
        <w:t>создании новых услуг</w:t>
      </w:r>
      <w:r w:rsidR="00D9609B" w:rsidRPr="00D9609B">
        <w:rPr>
          <w:rFonts w:eastAsia="Times New Roman" w:cs="Times New Roman"/>
          <w:szCs w:val="28"/>
          <w:lang w:eastAsia="ru-RU"/>
        </w:rPr>
        <w:t xml:space="preserve"> или прекращении </w:t>
      </w:r>
      <w:r>
        <w:rPr>
          <w:rFonts w:eastAsia="Times New Roman" w:cs="Times New Roman"/>
          <w:szCs w:val="28"/>
          <w:lang w:eastAsia="ru-RU"/>
        </w:rPr>
        <w:t>предоставления устаревших услуг</w:t>
      </w:r>
      <w:r w:rsidR="00D9609B" w:rsidRPr="00D9609B">
        <w:rPr>
          <w:rFonts w:eastAsia="Times New Roman" w:cs="Times New Roman"/>
          <w:szCs w:val="28"/>
          <w:lang w:eastAsia="ru-RU"/>
        </w:rPr>
        <w:t xml:space="preserve">; для определения эффективности мероприятий научно-технического прогресса, рентабельности </w:t>
      </w:r>
      <w:r>
        <w:rPr>
          <w:rFonts w:eastAsia="Times New Roman" w:cs="Times New Roman"/>
          <w:szCs w:val="28"/>
          <w:lang w:eastAsia="ru-RU"/>
        </w:rPr>
        <w:t>услуг</w:t>
      </w:r>
      <w:r w:rsidR="00D9609B" w:rsidRPr="00D9609B">
        <w:rPr>
          <w:rFonts w:eastAsia="Times New Roman" w:cs="Times New Roman"/>
          <w:szCs w:val="28"/>
          <w:lang w:eastAsia="ru-RU"/>
        </w:rPr>
        <w:t xml:space="preserve">, резервов снижения затрат и др. </w:t>
      </w:r>
    </w:p>
    <w:p w:rsidR="00D9609B" w:rsidRPr="00D9609B" w:rsidRDefault="00D9609B" w:rsidP="00D9609B">
      <w:pPr>
        <w:spacing w:after="0" w:line="360" w:lineRule="auto"/>
        <w:ind w:firstLine="709"/>
        <w:rPr>
          <w:rFonts w:eastAsia="Times New Roman" w:cs="Times New Roman"/>
          <w:szCs w:val="28"/>
          <w:lang w:eastAsia="ru-RU"/>
        </w:rPr>
      </w:pPr>
      <w:r w:rsidRPr="00D9609B">
        <w:rPr>
          <w:rFonts w:eastAsia="Times New Roman" w:cs="Times New Roman"/>
          <w:szCs w:val="28"/>
          <w:lang w:eastAsia="ru-RU"/>
        </w:rPr>
        <w:t xml:space="preserve">Производственная себестоимость </w:t>
      </w:r>
      <w:r w:rsidR="003B57E9">
        <w:rPr>
          <w:rFonts w:eastAsia="Times New Roman" w:cs="Times New Roman"/>
          <w:szCs w:val="28"/>
          <w:lang w:eastAsia="ru-RU"/>
        </w:rPr>
        <w:t xml:space="preserve">услуг - </w:t>
      </w:r>
      <w:r w:rsidR="000F6B58" w:rsidRPr="00D9609B">
        <w:rPr>
          <w:rFonts w:eastAsia="Times New Roman" w:cs="Times New Roman"/>
          <w:szCs w:val="28"/>
          <w:lang w:eastAsia="ru-RU"/>
        </w:rPr>
        <w:t>это все</w:t>
      </w:r>
      <w:r w:rsidRPr="00D9609B">
        <w:rPr>
          <w:rFonts w:eastAsia="Times New Roman" w:cs="Times New Roman"/>
          <w:szCs w:val="28"/>
          <w:lang w:eastAsia="ru-RU"/>
        </w:rPr>
        <w:t xml:space="preserve"> затраты организации на производство. Полная комм</w:t>
      </w:r>
      <w:r w:rsidR="000F6B58">
        <w:rPr>
          <w:rFonts w:eastAsia="Times New Roman" w:cs="Times New Roman"/>
          <w:szCs w:val="28"/>
          <w:lang w:eastAsia="ru-RU"/>
        </w:rPr>
        <w:t>ерческая себестоимость производимых услуг</w:t>
      </w:r>
      <w:r w:rsidRPr="00D9609B">
        <w:rPr>
          <w:rFonts w:eastAsia="Times New Roman" w:cs="Times New Roman"/>
          <w:szCs w:val="28"/>
          <w:lang w:eastAsia="ru-RU"/>
        </w:rPr>
        <w:t xml:space="preserve"> состоит </w:t>
      </w:r>
      <w:r w:rsidR="000F6B58" w:rsidRPr="00D9609B">
        <w:rPr>
          <w:rFonts w:eastAsia="Times New Roman" w:cs="Times New Roman"/>
          <w:szCs w:val="28"/>
          <w:lang w:eastAsia="ru-RU"/>
        </w:rPr>
        <w:t>из производственной себестоимости</w:t>
      </w:r>
      <w:r w:rsidRPr="00D9609B">
        <w:rPr>
          <w:rFonts w:eastAsia="Times New Roman" w:cs="Times New Roman"/>
          <w:szCs w:val="28"/>
          <w:lang w:eastAsia="ru-RU"/>
        </w:rPr>
        <w:t xml:space="preserve"> и затрат, связанных с ее реализац</w:t>
      </w:r>
      <w:r w:rsidR="000F6B58">
        <w:rPr>
          <w:rFonts w:eastAsia="Times New Roman" w:cs="Times New Roman"/>
          <w:szCs w:val="28"/>
          <w:lang w:eastAsia="ru-RU"/>
        </w:rPr>
        <w:t>ией, не возмещенных потребителями</w:t>
      </w:r>
      <w:r w:rsidRPr="00D9609B">
        <w:rPr>
          <w:rFonts w:eastAsia="Times New Roman" w:cs="Times New Roman"/>
          <w:szCs w:val="28"/>
          <w:lang w:eastAsia="ru-RU"/>
        </w:rPr>
        <w:t xml:space="preserve">. </w:t>
      </w:r>
    </w:p>
    <w:p w:rsidR="00D9609B" w:rsidRPr="00D9609B" w:rsidRDefault="00D9609B" w:rsidP="00D9609B">
      <w:pPr>
        <w:spacing w:after="0" w:line="360" w:lineRule="auto"/>
        <w:ind w:firstLine="709"/>
        <w:rPr>
          <w:rFonts w:eastAsia="Times New Roman" w:cs="Times New Roman"/>
          <w:szCs w:val="28"/>
          <w:lang w:eastAsia="ru-RU"/>
        </w:rPr>
      </w:pPr>
      <w:r w:rsidRPr="00D9609B">
        <w:rPr>
          <w:rFonts w:eastAsia="Times New Roman" w:cs="Times New Roman"/>
          <w:szCs w:val="28"/>
          <w:lang w:eastAsia="ru-RU"/>
        </w:rPr>
        <w:t xml:space="preserve">Те предприятия, </w:t>
      </w:r>
      <w:r w:rsidR="007E0081" w:rsidRPr="00D9609B">
        <w:rPr>
          <w:rFonts w:eastAsia="Times New Roman" w:cs="Times New Roman"/>
          <w:szCs w:val="28"/>
          <w:lang w:eastAsia="ru-RU"/>
        </w:rPr>
        <w:t>которые занимаются производств</w:t>
      </w:r>
      <w:r w:rsidR="007E0081">
        <w:rPr>
          <w:rFonts w:eastAsia="Times New Roman" w:cs="Times New Roman"/>
          <w:szCs w:val="28"/>
          <w:lang w:eastAsia="ru-RU"/>
        </w:rPr>
        <w:t>ом услуг</w:t>
      </w:r>
      <w:r w:rsidRPr="00D9609B">
        <w:rPr>
          <w:rFonts w:eastAsia="Times New Roman" w:cs="Times New Roman"/>
          <w:szCs w:val="28"/>
          <w:lang w:eastAsia="ru-RU"/>
        </w:rPr>
        <w:t xml:space="preserve">, рассчитывают и учитывают  издержки производства, а организации, которые  </w:t>
      </w:r>
      <w:r w:rsidR="007E0081">
        <w:rPr>
          <w:rFonts w:eastAsia="Times New Roman" w:cs="Times New Roman"/>
          <w:szCs w:val="28"/>
          <w:lang w:eastAsia="ru-RU"/>
        </w:rPr>
        <w:lastRenderedPageBreak/>
        <w:t xml:space="preserve">осуществляют сбытовую и торгово-посредническую деятельность - </w:t>
      </w:r>
      <w:r w:rsidRPr="00D9609B">
        <w:rPr>
          <w:rFonts w:eastAsia="Times New Roman" w:cs="Times New Roman"/>
          <w:szCs w:val="28"/>
          <w:lang w:eastAsia="ru-RU"/>
        </w:rPr>
        <w:t>издержки обращения</w:t>
      </w:r>
      <w:r w:rsidR="007E0081">
        <w:rPr>
          <w:rStyle w:val="aa"/>
          <w:rFonts w:eastAsia="Times New Roman" w:cs="Times New Roman"/>
          <w:szCs w:val="28"/>
          <w:lang w:eastAsia="ru-RU"/>
        </w:rPr>
        <w:footnoteReference w:id="2"/>
      </w:r>
      <w:r w:rsidR="007E0081">
        <w:rPr>
          <w:rFonts w:eastAsia="Times New Roman" w:cs="Times New Roman"/>
          <w:szCs w:val="28"/>
          <w:lang w:eastAsia="ru-RU"/>
        </w:rPr>
        <w:t>.</w:t>
      </w:r>
    </w:p>
    <w:p w:rsidR="00D9609B" w:rsidRPr="00D9609B" w:rsidRDefault="0019632F" w:rsidP="00D9609B">
      <w:pPr>
        <w:spacing w:after="0" w:line="360" w:lineRule="auto"/>
        <w:ind w:firstLine="709"/>
        <w:rPr>
          <w:rFonts w:eastAsia="Times New Roman" w:cs="Times New Roman"/>
          <w:szCs w:val="28"/>
          <w:lang w:eastAsia="ru-RU"/>
        </w:rPr>
      </w:pPr>
      <w:r>
        <w:rPr>
          <w:rFonts w:eastAsia="Times New Roman" w:cs="Times New Roman"/>
          <w:szCs w:val="28"/>
          <w:lang w:eastAsia="ru-RU"/>
        </w:rPr>
        <w:t>Себестоимость оказываемых предприятием услуг</w:t>
      </w:r>
      <w:r w:rsidR="00D9609B" w:rsidRPr="00D9609B">
        <w:rPr>
          <w:rFonts w:eastAsia="Times New Roman" w:cs="Times New Roman"/>
          <w:szCs w:val="28"/>
          <w:lang w:eastAsia="ru-RU"/>
        </w:rPr>
        <w:t xml:space="preserve"> </w:t>
      </w:r>
      <w:r w:rsidRPr="00D9609B">
        <w:rPr>
          <w:rFonts w:eastAsia="Times New Roman" w:cs="Times New Roman"/>
          <w:szCs w:val="28"/>
          <w:lang w:eastAsia="ru-RU"/>
        </w:rPr>
        <w:t>является объективным</w:t>
      </w:r>
      <w:r w:rsidR="00D9609B" w:rsidRPr="00D9609B">
        <w:rPr>
          <w:rFonts w:eastAsia="Times New Roman" w:cs="Times New Roman"/>
          <w:szCs w:val="28"/>
          <w:lang w:eastAsia="ru-RU"/>
        </w:rPr>
        <w:t xml:space="preserve"> показателем, не </w:t>
      </w:r>
      <w:r w:rsidRPr="00D9609B">
        <w:rPr>
          <w:rFonts w:eastAsia="Times New Roman" w:cs="Times New Roman"/>
          <w:szCs w:val="28"/>
          <w:lang w:eastAsia="ru-RU"/>
        </w:rPr>
        <w:t>зависящим от</w:t>
      </w:r>
      <w:r w:rsidR="00D9609B" w:rsidRPr="00D9609B">
        <w:rPr>
          <w:rFonts w:eastAsia="Times New Roman" w:cs="Times New Roman"/>
          <w:szCs w:val="28"/>
          <w:lang w:eastAsia="ru-RU"/>
        </w:rPr>
        <w:t xml:space="preserve"> содержания тех или иных нормативных актов.  Сущность этого показателя определяется рядом экономических принципов.</w:t>
      </w:r>
    </w:p>
    <w:p w:rsidR="00D9609B" w:rsidRPr="00D9609B" w:rsidRDefault="00D9609B" w:rsidP="00D9609B">
      <w:pPr>
        <w:spacing w:after="0" w:line="360" w:lineRule="auto"/>
        <w:ind w:firstLine="709"/>
        <w:rPr>
          <w:rFonts w:eastAsia="Times New Roman" w:cs="Times New Roman"/>
          <w:szCs w:val="28"/>
          <w:lang w:eastAsia="ru-RU"/>
        </w:rPr>
      </w:pPr>
      <w:r w:rsidRPr="00D9609B">
        <w:rPr>
          <w:rFonts w:eastAsia="Times New Roman" w:cs="Times New Roman"/>
          <w:szCs w:val="28"/>
          <w:lang w:eastAsia="ru-RU"/>
        </w:rPr>
        <w:t xml:space="preserve">В себестоимость </w:t>
      </w:r>
      <w:r w:rsidR="0019632F">
        <w:rPr>
          <w:rFonts w:eastAsia="Times New Roman" w:cs="Times New Roman"/>
          <w:szCs w:val="28"/>
          <w:lang w:eastAsia="ru-RU"/>
        </w:rPr>
        <w:t xml:space="preserve">услуг </w:t>
      </w:r>
      <w:r w:rsidRPr="00D9609B">
        <w:rPr>
          <w:rFonts w:eastAsia="Times New Roman" w:cs="Times New Roman"/>
          <w:szCs w:val="28"/>
          <w:lang w:eastAsia="ru-RU"/>
        </w:rPr>
        <w:t>включаются расходы, связанные с процессом производства</w:t>
      </w:r>
      <w:r w:rsidR="0019632F">
        <w:rPr>
          <w:rFonts w:eastAsia="Times New Roman" w:cs="Times New Roman"/>
          <w:szCs w:val="28"/>
          <w:lang w:eastAsia="ru-RU"/>
        </w:rPr>
        <w:t xml:space="preserve"> услуг </w:t>
      </w:r>
      <w:r w:rsidRPr="00D9609B">
        <w:rPr>
          <w:rFonts w:eastAsia="Times New Roman" w:cs="Times New Roman"/>
          <w:szCs w:val="28"/>
          <w:lang w:eastAsia="ru-RU"/>
        </w:rPr>
        <w:t xml:space="preserve">и </w:t>
      </w:r>
      <w:r w:rsidR="0019632F">
        <w:rPr>
          <w:rFonts w:eastAsia="Times New Roman" w:cs="Times New Roman"/>
          <w:szCs w:val="28"/>
          <w:lang w:eastAsia="ru-RU"/>
        </w:rPr>
        <w:t xml:space="preserve">их </w:t>
      </w:r>
      <w:r w:rsidRPr="00D9609B">
        <w:rPr>
          <w:rFonts w:eastAsia="Times New Roman" w:cs="Times New Roman"/>
          <w:szCs w:val="28"/>
          <w:lang w:eastAsia="ru-RU"/>
        </w:rPr>
        <w:t xml:space="preserve">реализации. Расходы, не связанные с предпринимательской деятельностью, относятся к категории непроизводственных расходов. </w:t>
      </w:r>
    </w:p>
    <w:p w:rsidR="00D9609B" w:rsidRPr="00D9609B" w:rsidRDefault="00D9609B" w:rsidP="00D9609B">
      <w:pPr>
        <w:spacing w:after="0" w:line="360" w:lineRule="auto"/>
        <w:ind w:firstLine="851"/>
        <w:rPr>
          <w:rFonts w:eastAsia="Times New Roman" w:cs="Times New Roman"/>
          <w:szCs w:val="28"/>
          <w:lang w:eastAsia="ru-RU"/>
        </w:rPr>
      </w:pPr>
      <w:r w:rsidRPr="00D9609B">
        <w:rPr>
          <w:rFonts w:eastAsia="Times New Roman" w:cs="Times New Roman"/>
          <w:szCs w:val="28"/>
          <w:lang w:eastAsia="ru-RU"/>
        </w:rPr>
        <w:t>Все затраты, образующие себестоимость услуг), не одинаковы не только по своему составу, но и по значению в изготовлении продукта, выполнении</w:t>
      </w:r>
      <w:r w:rsidR="0019632F">
        <w:rPr>
          <w:rFonts w:eastAsia="Times New Roman" w:cs="Times New Roman"/>
          <w:szCs w:val="28"/>
          <w:lang w:eastAsia="ru-RU"/>
        </w:rPr>
        <w:t xml:space="preserve"> работ и услуг. Одни из затрат </w:t>
      </w:r>
      <w:r w:rsidRPr="00D9609B">
        <w:rPr>
          <w:rFonts w:eastAsia="Times New Roman" w:cs="Times New Roman"/>
          <w:szCs w:val="28"/>
          <w:lang w:eastAsia="ru-RU"/>
        </w:rPr>
        <w:t xml:space="preserve">непосредственно связаны с изготовлением и выпуском </w:t>
      </w:r>
      <w:r w:rsidR="0019632F">
        <w:rPr>
          <w:rFonts w:eastAsia="Times New Roman" w:cs="Times New Roman"/>
          <w:szCs w:val="28"/>
          <w:lang w:eastAsia="ru-RU"/>
        </w:rPr>
        <w:t xml:space="preserve">услуг, другие - </w:t>
      </w:r>
      <w:r w:rsidRPr="00D9609B">
        <w:rPr>
          <w:rFonts w:eastAsia="Times New Roman" w:cs="Times New Roman"/>
          <w:szCs w:val="28"/>
          <w:lang w:eastAsia="ru-RU"/>
        </w:rPr>
        <w:t xml:space="preserve">с управлением и обслуживанием производства </w:t>
      </w:r>
      <w:r w:rsidR="0019632F">
        <w:rPr>
          <w:rFonts w:eastAsia="Times New Roman" w:cs="Times New Roman"/>
          <w:szCs w:val="28"/>
          <w:lang w:eastAsia="ru-RU"/>
        </w:rPr>
        <w:t xml:space="preserve">услуг </w:t>
      </w:r>
      <w:r w:rsidRPr="00D9609B">
        <w:rPr>
          <w:rFonts w:eastAsia="Times New Roman" w:cs="Times New Roman"/>
          <w:szCs w:val="28"/>
          <w:lang w:eastAsia="ru-RU"/>
        </w:rPr>
        <w:t xml:space="preserve">(расходы на содержание аппарата управления, на обеспечение производственного процесса необходимыми ресурсами, на содержание основных средств в рабочем состоянии и т.д.), а третьи, не имея непосредственного отношения к производству, по действующему законодательству включаются в издержки производства (отчисления на воспроизводство минерально-сырьевой базы, социальные нужды населения и др.). Кроме того, часть затрат прямо включается в себестоимость конкретных видов </w:t>
      </w:r>
      <w:r w:rsidR="0019632F">
        <w:rPr>
          <w:rFonts w:eastAsia="Times New Roman" w:cs="Times New Roman"/>
          <w:szCs w:val="28"/>
          <w:lang w:eastAsia="ru-RU"/>
        </w:rPr>
        <w:t>оказываемых услуг</w:t>
      </w:r>
      <w:r w:rsidRPr="00D9609B">
        <w:rPr>
          <w:rFonts w:eastAsia="Times New Roman" w:cs="Times New Roman"/>
          <w:szCs w:val="28"/>
          <w:lang w:eastAsia="ru-RU"/>
        </w:rPr>
        <w:t xml:space="preserve">, а другая часть, в связи с производством нескольких видов </w:t>
      </w:r>
      <w:r w:rsidR="0019632F">
        <w:rPr>
          <w:rFonts w:eastAsia="Times New Roman" w:cs="Times New Roman"/>
          <w:szCs w:val="28"/>
          <w:lang w:eastAsia="ru-RU"/>
        </w:rPr>
        <w:t xml:space="preserve">услуг - </w:t>
      </w:r>
      <w:r w:rsidRPr="00D9609B">
        <w:rPr>
          <w:rFonts w:eastAsia="Times New Roman" w:cs="Times New Roman"/>
          <w:szCs w:val="28"/>
          <w:lang w:eastAsia="ru-RU"/>
        </w:rPr>
        <w:t xml:space="preserve">косвенно. </w:t>
      </w:r>
    </w:p>
    <w:p w:rsidR="00D9609B" w:rsidRPr="00D9609B" w:rsidRDefault="00D9609B" w:rsidP="00D9609B">
      <w:pPr>
        <w:spacing w:after="0" w:line="360" w:lineRule="auto"/>
        <w:ind w:firstLine="851"/>
        <w:rPr>
          <w:rFonts w:eastAsia="Times New Roman" w:cs="Times New Roman"/>
          <w:szCs w:val="28"/>
          <w:lang w:eastAsia="ru-RU"/>
        </w:rPr>
      </w:pPr>
      <w:r w:rsidRPr="00D9609B">
        <w:rPr>
          <w:rFonts w:eastAsia="Times New Roman" w:cs="Times New Roman"/>
          <w:szCs w:val="28"/>
          <w:lang w:eastAsia="ru-RU"/>
        </w:rPr>
        <w:t>Сложность структуры и многообразие процессов формирования затрат предпола</w:t>
      </w:r>
      <w:r w:rsidRPr="00D9609B">
        <w:rPr>
          <w:rFonts w:eastAsia="Times New Roman" w:cs="Times New Roman"/>
          <w:szCs w:val="28"/>
          <w:lang w:eastAsia="ru-RU"/>
        </w:rPr>
        <w:softHyphen/>
        <w:t xml:space="preserve">гает подразделение их по ряду признаков. В зависимости от целей и методических подходов различают несколько классификаций затрат. </w:t>
      </w:r>
    </w:p>
    <w:p w:rsidR="00D9609B" w:rsidRPr="00D9609B" w:rsidRDefault="00D9609B" w:rsidP="00D9609B">
      <w:pPr>
        <w:spacing w:after="0" w:line="360" w:lineRule="auto"/>
        <w:ind w:firstLine="709"/>
        <w:rPr>
          <w:rFonts w:eastAsia="Times New Roman" w:cs="Times New Roman"/>
          <w:color w:val="000000"/>
          <w:szCs w:val="28"/>
          <w:lang w:eastAsia="ru-RU"/>
        </w:rPr>
      </w:pPr>
      <w:r w:rsidRPr="00D9609B">
        <w:rPr>
          <w:rFonts w:eastAsia="Times New Roman" w:cs="Times New Roman"/>
          <w:color w:val="000000"/>
          <w:szCs w:val="28"/>
          <w:lang w:eastAsia="ru-RU"/>
        </w:rPr>
        <w:t>Классификация производственных затрат выявляет объективно существующие группы затрат, пр</w:t>
      </w:r>
      <w:r w:rsidR="0019632F">
        <w:rPr>
          <w:rFonts w:eastAsia="Times New Roman" w:cs="Times New Roman"/>
          <w:color w:val="000000"/>
          <w:szCs w:val="28"/>
          <w:lang w:eastAsia="ru-RU"/>
        </w:rPr>
        <w:t xml:space="preserve">оцессы их формирования и </w:t>
      </w:r>
      <w:r w:rsidR="0019632F">
        <w:rPr>
          <w:rFonts w:eastAsia="Times New Roman" w:cs="Times New Roman"/>
          <w:color w:val="000000"/>
          <w:szCs w:val="28"/>
          <w:lang w:eastAsia="ru-RU"/>
        </w:rPr>
        <w:lastRenderedPageBreak/>
        <w:t>взаимо</w:t>
      </w:r>
      <w:r w:rsidRPr="00D9609B">
        <w:rPr>
          <w:rFonts w:eastAsia="Times New Roman" w:cs="Times New Roman"/>
          <w:color w:val="000000"/>
          <w:szCs w:val="28"/>
          <w:lang w:eastAsia="ru-RU"/>
        </w:rPr>
        <w:t>отношения между их отдельными частями. Без классификации затрат невозможно решить задачи управления ими на предприятии. Сложность</w:t>
      </w:r>
      <w:r w:rsidRPr="00D9609B">
        <w:rPr>
          <w:rFonts w:eastAsia="Times New Roman" w:cs="Times New Roman"/>
          <w:color w:val="000000"/>
          <w:sz w:val="26"/>
          <w:szCs w:val="26"/>
          <w:lang w:eastAsia="ru-RU"/>
        </w:rPr>
        <w:t xml:space="preserve"> </w:t>
      </w:r>
      <w:r w:rsidRPr="00D9609B">
        <w:rPr>
          <w:rFonts w:eastAsia="Times New Roman" w:cs="Times New Roman"/>
          <w:color w:val="000000"/>
          <w:szCs w:val="28"/>
          <w:lang w:eastAsia="ru-RU"/>
        </w:rPr>
        <w:t>структуры и многообразие процессов формирования затрат предпола</w:t>
      </w:r>
      <w:r w:rsidRPr="00D9609B">
        <w:rPr>
          <w:rFonts w:eastAsia="Times New Roman" w:cs="Times New Roman"/>
          <w:color w:val="000000"/>
          <w:szCs w:val="28"/>
          <w:lang w:eastAsia="ru-RU"/>
        </w:rPr>
        <w:softHyphen/>
        <w:t xml:space="preserve">гает подразделение их по ряду признаков. Группировка по видам расходов общепринята в экономике и включает в себя две классификации: </w:t>
      </w:r>
    </w:p>
    <w:p w:rsidR="00D9609B" w:rsidRPr="00D9609B" w:rsidRDefault="00D9609B" w:rsidP="00D9609B">
      <w:pPr>
        <w:spacing w:after="0" w:line="360" w:lineRule="auto"/>
        <w:ind w:firstLine="709"/>
        <w:rPr>
          <w:rFonts w:eastAsia="Times New Roman" w:cs="Times New Roman"/>
          <w:color w:val="000000"/>
          <w:szCs w:val="28"/>
          <w:lang w:eastAsia="ru-RU"/>
        </w:rPr>
      </w:pPr>
      <w:r w:rsidRPr="00D9609B">
        <w:rPr>
          <w:rFonts w:eastAsia="Times New Roman" w:cs="Times New Roman"/>
          <w:color w:val="000000"/>
          <w:szCs w:val="28"/>
          <w:lang w:eastAsia="ru-RU"/>
        </w:rPr>
        <w:t xml:space="preserve">а) по экономическим элементам затрат (или по экономическому содержанию); </w:t>
      </w:r>
    </w:p>
    <w:p w:rsidR="00D9609B" w:rsidRPr="00D9609B" w:rsidRDefault="00D9609B" w:rsidP="00D9609B">
      <w:pPr>
        <w:spacing w:after="0" w:line="360" w:lineRule="auto"/>
        <w:ind w:firstLine="709"/>
        <w:rPr>
          <w:rFonts w:eastAsia="Times New Roman" w:cs="Times New Roman"/>
          <w:color w:val="000000"/>
          <w:szCs w:val="28"/>
          <w:lang w:eastAsia="ru-RU"/>
        </w:rPr>
      </w:pPr>
      <w:r w:rsidRPr="00D9609B">
        <w:rPr>
          <w:rFonts w:eastAsia="Times New Roman" w:cs="Times New Roman"/>
          <w:color w:val="000000"/>
          <w:szCs w:val="28"/>
          <w:lang w:eastAsia="ru-RU"/>
        </w:rPr>
        <w:t>б) по калькуляционным статьям (или по целевому назначению) расходов.</w:t>
      </w:r>
    </w:p>
    <w:p w:rsidR="0019632F" w:rsidRDefault="00D9609B" w:rsidP="0019632F">
      <w:pPr>
        <w:spacing w:after="0" w:line="360" w:lineRule="auto"/>
        <w:ind w:firstLine="709"/>
        <w:rPr>
          <w:rFonts w:eastAsia="Times New Roman" w:cs="Times New Roman"/>
          <w:color w:val="000000"/>
          <w:szCs w:val="28"/>
          <w:lang w:eastAsia="ru-RU"/>
        </w:rPr>
      </w:pPr>
      <w:r w:rsidRPr="00D9609B">
        <w:rPr>
          <w:rFonts w:eastAsia="Times New Roman" w:cs="Times New Roman"/>
          <w:color w:val="000000"/>
          <w:szCs w:val="28"/>
          <w:lang w:eastAsia="ru-RU"/>
        </w:rPr>
        <w:t xml:space="preserve">Группа затрат по экономическим элементам применяется при формировании себестоимости по предприятию в целом и включает пять основных групп расходов: </w:t>
      </w:r>
    </w:p>
    <w:p w:rsidR="0019632F" w:rsidRDefault="0019632F" w:rsidP="0019632F">
      <w:pPr>
        <w:spacing w:after="0" w:line="360" w:lineRule="auto"/>
        <w:ind w:firstLine="709"/>
        <w:rPr>
          <w:rFonts w:eastAsia="Times New Roman" w:cs="Times New Roman"/>
          <w:color w:val="000000"/>
          <w:szCs w:val="28"/>
          <w:lang w:eastAsia="ru-RU"/>
        </w:rPr>
      </w:pPr>
      <w:r>
        <w:rPr>
          <w:rFonts w:eastAsia="Times New Roman" w:cs="Times New Roman"/>
          <w:color w:val="000000"/>
          <w:szCs w:val="28"/>
          <w:lang w:eastAsia="ru-RU"/>
        </w:rPr>
        <w:t xml:space="preserve">- </w:t>
      </w:r>
      <w:r w:rsidR="00D9609B" w:rsidRPr="00D9609B">
        <w:rPr>
          <w:rFonts w:eastAsia="Times New Roman" w:cs="Times New Roman"/>
          <w:color w:val="000000"/>
          <w:szCs w:val="28"/>
          <w:lang w:eastAsia="ru-RU"/>
        </w:rPr>
        <w:t xml:space="preserve">материальные затраты; </w:t>
      </w:r>
    </w:p>
    <w:p w:rsidR="0019632F" w:rsidRDefault="0019632F" w:rsidP="0019632F">
      <w:pPr>
        <w:spacing w:after="0" w:line="360" w:lineRule="auto"/>
        <w:ind w:firstLine="709"/>
        <w:rPr>
          <w:rFonts w:eastAsia="Times New Roman" w:cs="Times New Roman"/>
          <w:color w:val="000000"/>
          <w:szCs w:val="28"/>
          <w:lang w:eastAsia="ru-RU"/>
        </w:rPr>
      </w:pPr>
      <w:r>
        <w:rPr>
          <w:rFonts w:eastAsia="Times New Roman" w:cs="Times New Roman"/>
          <w:color w:val="000000"/>
          <w:szCs w:val="28"/>
          <w:lang w:eastAsia="ru-RU"/>
        </w:rPr>
        <w:t xml:space="preserve">- </w:t>
      </w:r>
      <w:r w:rsidR="00D9609B" w:rsidRPr="00D9609B">
        <w:rPr>
          <w:rFonts w:eastAsia="Times New Roman" w:cs="Times New Roman"/>
          <w:color w:val="000000"/>
          <w:szCs w:val="28"/>
          <w:lang w:eastAsia="ru-RU"/>
        </w:rPr>
        <w:t xml:space="preserve">затраты на оплату труда; </w:t>
      </w:r>
    </w:p>
    <w:p w:rsidR="0019632F" w:rsidRDefault="0019632F" w:rsidP="0019632F">
      <w:pPr>
        <w:spacing w:after="0" w:line="360" w:lineRule="auto"/>
        <w:ind w:firstLine="709"/>
        <w:rPr>
          <w:rFonts w:eastAsia="Times New Roman" w:cs="Times New Roman"/>
          <w:color w:val="000000"/>
          <w:szCs w:val="28"/>
          <w:lang w:eastAsia="ru-RU"/>
        </w:rPr>
      </w:pPr>
      <w:r>
        <w:rPr>
          <w:rFonts w:eastAsia="Times New Roman" w:cs="Times New Roman"/>
          <w:color w:val="000000"/>
          <w:szCs w:val="28"/>
          <w:lang w:eastAsia="ru-RU"/>
        </w:rPr>
        <w:t xml:space="preserve">- </w:t>
      </w:r>
      <w:r w:rsidR="00D9609B" w:rsidRPr="00D9609B">
        <w:rPr>
          <w:rFonts w:eastAsia="Times New Roman" w:cs="Times New Roman"/>
          <w:color w:val="000000"/>
          <w:szCs w:val="28"/>
          <w:lang w:eastAsia="ru-RU"/>
        </w:rPr>
        <w:t xml:space="preserve">отчисления на социальные нужды; </w:t>
      </w:r>
    </w:p>
    <w:p w:rsidR="0019632F" w:rsidRDefault="00D9609B" w:rsidP="0019632F">
      <w:pPr>
        <w:spacing w:after="0" w:line="360" w:lineRule="auto"/>
        <w:ind w:firstLine="709"/>
        <w:rPr>
          <w:rFonts w:eastAsia="Times New Roman" w:cs="Times New Roman"/>
          <w:color w:val="000000"/>
          <w:szCs w:val="28"/>
          <w:lang w:eastAsia="ru-RU"/>
        </w:rPr>
      </w:pPr>
      <w:r w:rsidRPr="00D9609B">
        <w:rPr>
          <w:rFonts w:eastAsia="Times New Roman" w:cs="Times New Roman"/>
          <w:color w:val="000000"/>
          <w:szCs w:val="28"/>
          <w:lang w:eastAsia="ru-RU"/>
        </w:rPr>
        <w:t xml:space="preserve">амортизацию основных фондов; </w:t>
      </w:r>
    </w:p>
    <w:p w:rsidR="00D9609B" w:rsidRPr="00D9609B" w:rsidRDefault="00D9609B" w:rsidP="0019632F">
      <w:pPr>
        <w:spacing w:after="0" w:line="360" w:lineRule="auto"/>
        <w:ind w:firstLine="709"/>
        <w:rPr>
          <w:rFonts w:eastAsia="Times New Roman" w:cs="Times New Roman"/>
          <w:color w:val="000000"/>
          <w:szCs w:val="28"/>
          <w:lang w:eastAsia="ru-RU"/>
        </w:rPr>
      </w:pPr>
      <w:r w:rsidRPr="00D9609B">
        <w:rPr>
          <w:rFonts w:eastAsia="Times New Roman" w:cs="Times New Roman"/>
          <w:color w:val="000000"/>
          <w:szCs w:val="28"/>
          <w:lang w:eastAsia="ru-RU"/>
        </w:rPr>
        <w:t>прочие затраты.</w:t>
      </w:r>
    </w:p>
    <w:p w:rsidR="00D9609B" w:rsidRPr="00D9609B" w:rsidRDefault="00D9609B" w:rsidP="00D9609B">
      <w:pPr>
        <w:spacing w:after="0" w:line="360" w:lineRule="auto"/>
        <w:ind w:firstLine="709"/>
        <w:rPr>
          <w:rFonts w:eastAsia="Times New Roman" w:cs="Times New Roman"/>
          <w:color w:val="000000"/>
          <w:szCs w:val="28"/>
          <w:lang w:eastAsia="ru-RU"/>
        </w:rPr>
      </w:pPr>
      <w:r w:rsidRPr="00D9609B">
        <w:rPr>
          <w:rFonts w:eastAsia="Times New Roman" w:cs="Times New Roman"/>
          <w:color w:val="000000"/>
          <w:szCs w:val="28"/>
          <w:lang w:eastAsia="ru-RU"/>
        </w:rPr>
        <w:t xml:space="preserve">Каждая из этих групп состоит </w:t>
      </w:r>
      <w:r w:rsidR="0019632F" w:rsidRPr="00D9609B">
        <w:rPr>
          <w:rFonts w:eastAsia="Times New Roman" w:cs="Times New Roman"/>
          <w:color w:val="000000"/>
          <w:szCs w:val="28"/>
          <w:lang w:eastAsia="ru-RU"/>
        </w:rPr>
        <w:t>из однородных</w:t>
      </w:r>
      <w:r w:rsidRPr="00D9609B">
        <w:rPr>
          <w:rFonts w:eastAsia="Times New Roman" w:cs="Times New Roman"/>
          <w:color w:val="000000"/>
          <w:szCs w:val="28"/>
          <w:lang w:eastAsia="ru-RU"/>
        </w:rPr>
        <w:t xml:space="preserve"> по экономическому содержанию затрат, которые не могут быть разложены на составные части и которые рассчитываются независимо от того, где они произведены, а также от их производственного назначения</w:t>
      </w:r>
      <w:r w:rsidR="0019632F">
        <w:rPr>
          <w:rStyle w:val="aa"/>
          <w:rFonts w:eastAsia="Times New Roman" w:cs="Times New Roman"/>
          <w:color w:val="000000"/>
          <w:szCs w:val="28"/>
          <w:lang w:eastAsia="ru-RU"/>
        </w:rPr>
        <w:footnoteReference w:id="3"/>
      </w:r>
      <w:r w:rsidRPr="00D9609B">
        <w:rPr>
          <w:rFonts w:eastAsia="Times New Roman" w:cs="Times New Roman"/>
          <w:color w:val="000000"/>
          <w:szCs w:val="28"/>
          <w:lang w:eastAsia="ru-RU"/>
        </w:rPr>
        <w:t xml:space="preserve">. Например, в группу затрат на оплату труда включаются все соответствующие расходы (оплата труда производственных рабочих, обслуживающего персонала, аппарата управления и т.д.) </w:t>
      </w:r>
    </w:p>
    <w:p w:rsidR="00D14A89" w:rsidRDefault="00D9609B" w:rsidP="00D14A89">
      <w:pPr>
        <w:spacing w:after="0" w:line="360" w:lineRule="auto"/>
        <w:ind w:firstLine="709"/>
        <w:rPr>
          <w:rFonts w:eastAsia="Times New Roman" w:cs="Times New Roman"/>
          <w:color w:val="000000"/>
          <w:szCs w:val="28"/>
          <w:lang w:eastAsia="ru-RU"/>
        </w:rPr>
      </w:pPr>
      <w:r w:rsidRPr="00D9609B">
        <w:rPr>
          <w:rFonts w:eastAsia="Times New Roman" w:cs="Times New Roman"/>
          <w:color w:val="000000"/>
          <w:szCs w:val="28"/>
          <w:lang w:eastAsia="ru-RU"/>
        </w:rPr>
        <w:t xml:space="preserve">Классификация затрат по экономическим элементам позволяет определить структуру себестоимости. Для этого необходимо </w:t>
      </w:r>
      <w:r w:rsidR="0019632F" w:rsidRPr="00D9609B">
        <w:rPr>
          <w:rFonts w:eastAsia="Times New Roman" w:cs="Times New Roman"/>
          <w:color w:val="000000"/>
          <w:szCs w:val="28"/>
          <w:lang w:eastAsia="ru-RU"/>
        </w:rPr>
        <w:t>рассчитать удельный вес каждого</w:t>
      </w:r>
      <w:r w:rsidRPr="00D9609B">
        <w:rPr>
          <w:rFonts w:eastAsia="Times New Roman" w:cs="Times New Roman"/>
          <w:color w:val="000000"/>
          <w:szCs w:val="28"/>
          <w:lang w:eastAsia="ru-RU"/>
        </w:rPr>
        <w:t xml:space="preserve"> вида затрат в процентах по отношению ко </w:t>
      </w:r>
      <w:r w:rsidR="0019632F" w:rsidRPr="00D9609B">
        <w:rPr>
          <w:rFonts w:eastAsia="Times New Roman" w:cs="Times New Roman"/>
          <w:color w:val="000000"/>
          <w:szCs w:val="28"/>
          <w:lang w:eastAsia="ru-RU"/>
        </w:rPr>
        <w:t>всей себестоимости</w:t>
      </w:r>
      <w:r w:rsidRPr="00D9609B">
        <w:rPr>
          <w:rFonts w:eastAsia="Times New Roman" w:cs="Times New Roman"/>
          <w:color w:val="000000"/>
          <w:szCs w:val="28"/>
          <w:lang w:eastAsia="ru-RU"/>
        </w:rPr>
        <w:t xml:space="preserve">. Отрасли промышленности существенно отличаются по структуре себестоимости услуг. В одних отраслях преобладают затраты на </w:t>
      </w:r>
      <w:r w:rsidR="00D14A89">
        <w:rPr>
          <w:rFonts w:eastAsia="Times New Roman" w:cs="Times New Roman"/>
          <w:color w:val="000000"/>
          <w:szCs w:val="28"/>
          <w:lang w:eastAsia="ru-RU"/>
        </w:rPr>
        <w:lastRenderedPageBreak/>
        <w:t xml:space="preserve">заработную плату - </w:t>
      </w:r>
      <w:r w:rsidRPr="00D9609B">
        <w:rPr>
          <w:rFonts w:eastAsia="Times New Roman" w:cs="Times New Roman"/>
          <w:color w:val="000000"/>
          <w:szCs w:val="28"/>
          <w:lang w:eastAsia="ru-RU"/>
        </w:rPr>
        <w:t>это</w:t>
      </w:r>
      <w:r w:rsidR="00D14A89">
        <w:rPr>
          <w:rFonts w:eastAsia="Times New Roman" w:cs="Times New Roman"/>
          <w:color w:val="000000"/>
          <w:szCs w:val="28"/>
          <w:lang w:eastAsia="ru-RU"/>
        </w:rPr>
        <w:t xml:space="preserve"> трудоемкие отрасли, в других - </w:t>
      </w:r>
      <w:r w:rsidRPr="00D9609B">
        <w:rPr>
          <w:rFonts w:eastAsia="Times New Roman" w:cs="Times New Roman"/>
          <w:color w:val="000000"/>
          <w:szCs w:val="28"/>
          <w:lang w:eastAsia="ru-RU"/>
        </w:rPr>
        <w:t>материальные затраты - мате</w:t>
      </w:r>
      <w:r w:rsidR="00D14A89">
        <w:rPr>
          <w:rFonts w:eastAsia="Times New Roman" w:cs="Times New Roman"/>
          <w:color w:val="000000"/>
          <w:szCs w:val="28"/>
          <w:lang w:eastAsia="ru-RU"/>
        </w:rPr>
        <w:t xml:space="preserve">риалоемкие отрасли, в-третьих - </w:t>
      </w:r>
      <w:r w:rsidRPr="00D9609B">
        <w:rPr>
          <w:rFonts w:eastAsia="Times New Roman" w:cs="Times New Roman"/>
          <w:color w:val="000000"/>
          <w:szCs w:val="28"/>
          <w:lang w:eastAsia="ru-RU"/>
        </w:rPr>
        <w:t>расходы на электроэнергию - эне</w:t>
      </w:r>
      <w:r w:rsidR="00D14A89">
        <w:rPr>
          <w:rFonts w:eastAsia="Times New Roman" w:cs="Times New Roman"/>
          <w:color w:val="000000"/>
          <w:szCs w:val="28"/>
          <w:lang w:eastAsia="ru-RU"/>
        </w:rPr>
        <w:t xml:space="preserve">ргоемкие отрасли, в-четвертых - </w:t>
      </w:r>
      <w:r w:rsidRPr="00D9609B">
        <w:rPr>
          <w:rFonts w:eastAsia="Times New Roman" w:cs="Times New Roman"/>
          <w:color w:val="000000"/>
          <w:szCs w:val="28"/>
          <w:lang w:eastAsia="ru-RU"/>
        </w:rPr>
        <w:t xml:space="preserve">амортизация </w:t>
      </w:r>
      <w:r w:rsidR="00D14A89">
        <w:rPr>
          <w:rFonts w:eastAsia="Times New Roman" w:cs="Times New Roman"/>
          <w:color w:val="000000"/>
          <w:szCs w:val="28"/>
          <w:lang w:eastAsia="ru-RU"/>
        </w:rPr>
        <w:t xml:space="preserve">- фондоемкие отрасли, в-пятых - </w:t>
      </w:r>
      <w:r w:rsidRPr="00D9609B">
        <w:rPr>
          <w:rFonts w:eastAsia="Times New Roman" w:cs="Times New Roman"/>
          <w:color w:val="000000"/>
          <w:szCs w:val="28"/>
          <w:lang w:eastAsia="ru-RU"/>
        </w:rPr>
        <w:t>затраты на топливо (топливоемкие отрасли) и т.д</w:t>
      </w:r>
      <w:r w:rsidR="00D14A89">
        <w:rPr>
          <w:rFonts w:eastAsia="Times New Roman" w:cs="Times New Roman"/>
          <w:color w:val="000000"/>
          <w:szCs w:val="28"/>
          <w:lang w:eastAsia="ru-RU"/>
        </w:rPr>
        <w:t>.</w:t>
      </w:r>
      <w:r w:rsidR="00D14A89">
        <w:rPr>
          <w:rStyle w:val="aa"/>
          <w:rFonts w:eastAsia="Times New Roman" w:cs="Times New Roman"/>
          <w:color w:val="000000"/>
          <w:szCs w:val="28"/>
          <w:lang w:eastAsia="ru-RU"/>
        </w:rPr>
        <w:footnoteReference w:id="4"/>
      </w:r>
      <w:r w:rsidRPr="00D9609B">
        <w:rPr>
          <w:rFonts w:eastAsia="Times New Roman" w:cs="Times New Roman"/>
          <w:color w:val="000000"/>
          <w:szCs w:val="28"/>
          <w:lang w:eastAsia="ru-RU"/>
        </w:rPr>
        <w:t>.</w:t>
      </w:r>
    </w:p>
    <w:p w:rsidR="00D14A89" w:rsidRDefault="00D9609B" w:rsidP="00D14A89">
      <w:pPr>
        <w:spacing w:after="0" w:line="360" w:lineRule="auto"/>
        <w:ind w:firstLine="709"/>
        <w:rPr>
          <w:rFonts w:eastAsia="Times New Roman" w:cs="Times New Roman"/>
          <w:color w:val="000000"/>
          <w:szCs w:val="28"/>
          <w:lang w:eastAsia="ru-RU"/>
        </w:rPr>
      </w:pPr>
      <w:r w:rsidRPr="00D9609B">
        <w:rPr>
          <w:rFonts w:eastAsia="Times New Roman" w:cs="Times New Roman"/>
          <w:szCs w:val="28"/>
          <w:lang w:eastAsia="ru-RU"/>
        </w:rPr>
        <w:t xml:space="preserve">Перечень элементов затрат не может быть изменен самим предприятием </w:t>
      </w:r>
      <w:r w:rsidR="00D14A89" w:rsidRPr="00D9609B">
        <w:rPr>
          <w:rFonts w:eastAsia="Times New Roman" w:cs="Times New Roman"/>
          <w:szCs w:val="28"/>
          <w:lang w:eastAsia="ru-RU"/>
        </w:rPr>
        <w:t>и установлен</w:t>
      </w:r>
      <w:r w:rsidRPr="00D9609B">
        <w:rPr>
          <w:rFonts w:eastAsia="Times New Roman" w:cs="Times New Roman"/>
          <w:szCs w:val="28"/>
          <w:lang w:eastAsia="ru-RU"/>
        </w:rPr>
        <w:t xml:space="preserve"> для всех хозяйст</w:t>
      </w:r>
      <w:r w:rsidRPr="00D9609B">
        <w:rPr>
          <w:rFonts w:eastAsia="Times New Roman" w:cs="Times New Roman"/>
          <w:szCs w:val="28"/>
          <w:lang w:eastAsia="ru-RU"/>
        </w:rPr>
        <w:softHyphen/>
        <w:t>вующих субъектов. Он не зависит от специфических характеристик предприятия и со</w:t>
      </w:r>
      <w:r w:rsidRPr="00D9609B">
        <w:rPr>
          <w:rFonts w:eastAsia="Times New Roman" w:cs="Times New Roman"/>
          <w:szCs w:val="28"/>
          <w:lang w:eastAsia="ru-RU"/>
        </w:rPr>
        <w:softHyphen/>
        <w:t>стоит из: материальных затрат (за вычетом возвратных отходов); за</w:t>
      </w:r>
      <w:r w:rsidRPr="00D9609B">
        <w:rPr>
          <w:rFonts w:eastAsia="Times New Roman" w:cs="Times New Roman"/>
          <w:szCs w:val="28"/>
          <w:lang w:eastAsia="ru-RU"/>
        </w:rPr>
        <w:softHyphen/>
        <w:t>трат на оплату труда; отчислений на социальные нужды, начислен</w:t>
      </w:r>
      <w:r w:rsidRPr="00D9609B">
        <w:rPr>
          <w:rFonts w:eastAsia="Times New Roman" w:cs="Times New Roman"/>
          <w:szCs w:val="28"/>
          <w:lang w:eastAsia="ru-RU"/>
        </w:rPr>
        <w:softHyphen/>
        <w:t>ной амортизации и прочих затрат. Информация о затратах в поэлементном разрезе формируется в виде кредитовых списаний на счета учета производственных затрат.</w:t>
      </w:r>
    </w:p>
    <w:p w:rsidR="00D14A89" w:rsidRDefault="00D9609B" w:rsidP="00D14A89">
      <w:pPr>
        <w:spacing w:after="0" w:line="360" w:lineRule="auto"/>
        <w:ind w:firstLine="709"/>
        <w:rPr>
          <w:rFonts w:eastAsia="Times New Roman" w:cs="Times New Roman"/>
          <w:color w:val="000000"/>
          <w:szCs w:val="28"/>
          <w:lang w:eastAsia="ru-RU"/>
        </w:rPr>
      </w:pPr>
      <w:r w:rsidRPr="00D9609B">
        <w:rPr>
          <w:rFonts w:eastAsia="Times New Roman" w:cs="Times New Roman"/>
          <w:szCs w:val="28"/>
          <w:lang w:eastAsia="ru-RU"/>
        </w:rPr>
        <w:t>Такую группировку затрат можно считать исходной базой орга</w:t>
      </w:r>
      <w:r w:rsidRPr="00D9609B">
        <w:rPr>
          <w:rFonts w:eastAsia="Times New Roman" w:cs="Times New Roman"/>
          <w:szCs w:val="28"/>
          <w:lang w:eastAsia="ru-RU"/>
        </w:rPr>
        <w:softHyphen/>
        <w:t>низации учета затрат на производство. Преобразуя элементы в за</w:t>
      </w:r>
      <w:r w:rsidRPr="00D9609B">
        <w:rPr>
          <w:rFonts w:eastAsia="Times New Roman" w:cs="Times New Roman"/>
          <w:szCs w:val="28"/>
          <w:lang w:eastAsia="ru-RU"/>
        </w:rPr>
        <w:softHyphen/>
        <w:t>висимости от целей и функций управления и их назначения, полу</w:t>
      </w:r>
      <w:r w:rsidRPr="00D9609B">
        <w:rPr>
          <w:rFonts w:eastAsia="Times New Roman" w:cs="Times New Roman"/>
          <w:szCs w:val="28"/>
          <w:lang w:eastAsia="ru-RU"/>
        </w:rPr>
        <w:softHyphen/>
        <w:t>чаем группировку по статьям калькуляции, перечень которых пред</w:t>
      </w:r>
      <w:r w:rsidRPr="00D9609B">
        <w:rPr>
          <w:rFonts w:eastAsia="Times New Roman" w:cs="Times New Roman"/>
          <w:szCs w:val="28"/>
          <w:lang w:eastAsia="ru-RU"/>
        </w:rPr>
        <w:softHyphen/>
        <w:t>приятия разрабатывают самостоятельно. Последние должны отра</w:t>
      </w:r>
      <w:r w:rsidRPr="00D9609B">
        <w:rPr>
          <w:rFonts w:eastAsia="Times New Roman" w:cs="Times New Roman"/>
          <w:szCs w:val="28"/>
          <w:lang w:eastAsia="ru-RU"/>
        </w:rPr>
        <w:softHyphen/>
        <w:t xml:space="preserve">жать отраслевые особенности и конкретные условия организации производства, а также уровень </w:t>
      </w:r>
      <w:r w:rsidR="00D14A89">
        <w:rPr>
          <w:rFonts w:eastAsia="Times New Roman" w:cs="Times New Roman"/>
          <w:szCs w:val="28"/>
          <w:lang w:eastAsia="ru-RU"/>
        </w:rPr>
        <w:t>предоставляемых услуг</w:t>
      </w:r>
      <w:r w:rsidRPr="00D9609B">
        <w:rPr>
          <w:rFonts w:eastAsia="Times New Roman" w:cs="Times New Roman"/>
          <w:szCs w:val="28"/>
          <w:lang w:eastAsia="ru-RU"/>
        </w:rPr>
        <w:t xml:space="preserve"> и ее номенклатуру.</w:t>
      </w:r>
    </w:p>
    <w:p w:rsidR="00D9609B" w:rsidRPr="00D9609B" w:rsidRDefault="00D14A89" w:rsidP="00D14A89">
      <w:pPr>
        <w:spacing w:after="0" w:line="360" w:lineRule="auto"/>
        <w:ind w:firstLine="709"/>
        <w:rPr>
          <w:rFonts w:eastAsia="Times New Roman" w:cs="Times New Roman"/>
          <w:color w:val="000000"/>
          <w:szCs w:val="28"/>
          <w:lang w:eastAsia="ru-RU"/>
        </w:rPr>
      </w:pPr>
      <w:r w:rsidRPr="00D9609B">
        <w:rPr>
          <w:rFonts w:eastAsia="Times New Roman" w:cs="Times New Roman"/>
          <w:color w:val="000000"/>
          <w:szCs w:val="28"/>
          <w:lang w:eastAsia="ru-RU"/>
        </w:rPr>
        <w:t>Классификацию затрат</w:t>
      </w:r>
      <w:r w:rsidR="00D9609B" w:rsidRPr="00D9609B">
        <w:rPr>
          <w:rFonts w:eastAsia="Times New Roman" w:cs="Times New Roman"/>
          <w:color w:val="000000"/>
          <w:szCs w:val="28"/>
          <w:lang w:eastAsia="ru-RU"/>
        </w:rPr>
        <w:t xml:space="preserve"> по калькуляционным статьям </w:t>
      </w:r>
      <w:r w:rsidRPr="00D9609B">
        <w:rPr>
          <w:rFonts w:eastAsia="Times New Roman" w:cs="Times New Roman"/>
          <w:color w:val="000000"/>
          <w:szCs w:val="28"/>
          <w:lang w:eastAsia="ru-RU"/>
        </w:rPr>
        <w:t>используют для составления</w:t>
      </w:r>
      <w:r w:rsidR="00D9609B" w:rsidRPr="00D9609B">
        <w:rPr>
          <w:rFonts w:eastAsia="Times New Roman" w:cs="Times New Roman"/>
          <w:color w:val="000000"/>
          <w:szCs w:val="28"/>
          <w:lang w:eastAsia="ru-RU"/>
        </w:rPr>
        <w:t xml:space="preserve"> калькуляций, которая представляет собой расчет</w:t>
      </w:r>
      <w:r>
        <w:rPr>
          <w:rFonts w:eastAsia="Times New Roman" w:cs="Times New Roman"/>
          <w:color w:val="000000"/>
          <w:szCs w:val="28"/>
          <w:lang w:eastAsia="ru-RU"/>
        </w:rPr>
        <w:t xml:space="preserve"> себестоимости единицы оказываемых услуг</w:t>
      </w:r>
      <w:r w:rsidR="00D9609B" w:rsidRPr="00D9609B">
        <w:rPr>
          <w:rFonts w:eastAsia="Times New Roman" w:cs="Times New Roman"/>
          <w:color w:val="000000"/>
          <w:szCs w:val="28"/>
          <w:lang w:eastAsia="ru-RU"/>
        </w:rPr>
        <w:t xml:space="preserve">.  Калькуляция </w:t>
      </w:r>
      <w:r w:rsidRPr="00D9609B">
        <w:rPr>
          <w:rFonts w:eastAsia="Times New Roman" w:cs="Times New Roman"/>
          <w:color w:val="000000"/>
          <w:szCs w:val="28"/>
          <w:lang w:eastAsia="ru-RU"/>
        </w:rPr>
        <w:t>позволяет определить</w:t>
      </w:r>
      <w:r w:rsidR="00D9609B" w:rsidRPr="00D9609B">
        <w:rPr>
          <w:rFonts w:eastAsia="Times New Roman" w:cs="Times New Roman"/>
          <w:color w:val="000000"/>
          <w:szCs w:val="28"/>
          <w:lang w:eastAsia="ru-RU"/>
        </w:rPr>
        <w:t xml:space="preserve"> во что обходится </w:t>
      </w:r>
      <w:r w:rsidRPr="00D9609B">
        <w:rPr>
          <w:rFonts w:eastAsia="Times New Roman" w:cs="Times New Roman"/>
          <w:color w:val="000000"/>
          <w:szCs w:val="28"/>
          <w:lang w:eastAsia="ru-RU"/>
        </w:rPr>
        <w:t>организации единица</w:t>
      </w:r>
      <w:r w:rsidR="00D9609B" w:rsidRPr="00D9609B">
        <w:rPr>
          <w:rFonts w:eastAsia="Times New Roman" w:cs="Times New Roman"/>
          <w:color w:val="000000"/>
          <w:szCs w:val="28"/>
          <w:lang w:eastAsia="ru-RU"/>
        </w:rPr>
        <w:t xml:space="preserve"> каждого вида </w:t>
      </w:r>
      <w:r>
        <w:rPr>
          <w:rFonts w:eastAsia="Times New Roman" w:cs="Times New Roman"/>
          <w:color w:val="000000"/>
          <w:szCs w:val="28"/>
          <w:lang w:eastAsia="ru-RU"/>
        </w:rPr>
        <w:t>услуг</w:t>
      </w:r>
      <w:r w:rsidR="00D9609B" w:rsidRPr="00D9609B">
        <w:rPr>
          <w:rFonts w:eastAsia="Times New Roman" w:cs="Times New Roman"/>
          <w:color w:val="000000"/>
          <w:szCs w:val="28"/>
          <w:lang w:eastAsia="ru-RU"/>
        </w:rPr>
        <w:t xml:space="preserve">, себестоимость отдельных видов работ и услуг. Определение затрат по калькуляции как способ их группировки относительно конкретной единицы </w:t>
      </w:r>
      <w:r>
        <w:rPr>
          <w:rFonts w:eastAsia="Times New Roman" w:cs="Times New Roman"/>
          <w:color w:val="000000"/>
          <w:szCs w:val="28"/>
          <w:lang w:eastAsia="ru-RU"/>
        </w:rPr>
        <w:t>услуг</w:t>
      </w:r>
      <w:r w:rsidR="00D9609B" w:rsidRPr="00D9609B">
        <w:rPr>
          <w:rFonts w:eastAsia="Times New Roman" w:cs="Times New Roman"/>
          <w:color w:val="000000"/>
          <w:szCs w:val="28"/>
          <w:lang w:eastAsia="ru-RU"/>
        </w:rPr>
        <w:t xml:space="preserve"> позволяет отследить каждую составляющую себестоимости</w:t>
      </w:r>
      <w:r>
        <w:rPr>
          <w:rFonts w:eastAsia="Times New Roman" w:cs="Times New Roman"/>
          <w:color w:val="000000"/>
          <w:szCs w:val="28"/>
          <w:lang w:eastAsia="ru-RU"/>
        </w:rPr>
        <w:t xml:space="preserve"> услуг </w:t>
      </w:r>
      <w:r w:rsidR="00D9609B" w:rsidRPr="00D9609B">
        <w:rPr>
          <w:rFonts w:eastAsia="Times New Roman" w:cs="Times New Roman"/>
          <w:color w:val="000000"/>
          <w:szCs w:val="28"/>
          <w:lang w:eastAsia="ru-RU"/>
        </w:rPr>
        <w:t xml:space="preserve">на любом уровне. </w:t>
      </w:r>
    </w:p>
    <w:p w:rsidR="00D14A89" w:rsidRDefault="00D9609B" w:rsidP="00D14A89">
      <w:pPr>
        <w:spacing w:after="0" w:line="360" w:lineRule="auto"/>
        <w:ind w:firstLine="709"/>
        <w:rPr>
          <w:rFonts w:eastAsia="Times New Roman" w:cs="Times New Roman"/>
          <w:color w:val="000000"/>
          <w:szCs w:val="28"/>
          <w:lang w:eastAsia="ru-RU"/>
        </w:rPr>
      </w:pPr>
      <w:r w:rsidRPr="00D9609B">
        <w:rPr>
          <w:rFonts w:eastAsia="Times New Roman" w:cs="Times New Roman"/>
          <w:color w:val="000000"/>
          <w:szCs w:val="28"/>
          <w:lang w:eastAsia="ru-RU"/>
        </w:rPr>
        <w:t xml:space="preserve">По статьям расходов затраты группируются в зависимости от места и цели (назначения) их возникновения и относятся на каждый вид </w:t>
      </w:r>
      <w:r w:rsidR="00D14A89">
        <w:rPr>
          <w:rFonts w:eastAsia="Times New Roman" w:cs="Times New Roman"/>
          <w:color w:val="000000"/>
          <w:szCs w:val="28"/>
          <w:lang w:eastAsia="ru-RU"/>
        </w:rPr>
        <w:t>услуг</w:t>
      </w:r>
      <w:r w:rsidRPr="00D9609B">
        <w:rPr>
          <w:rFonts w:eastAsia="Times New Roman" w:cs="Times New Roman"/>
          <w:color w:val="000000"/>
          <w:szCs w:val="28"/>
          <w:lang w:eastAsia="ru-RU"/>
        </w:rPr>
        <w:t xml:space="preserve"> прямым или косвенным методом. Эта классификация специфична для каждой отрасли </w:t>
      </w:r>
      <w:r w:rsidRPr="00D9609B">
        <w:rPr>
          <w:rFonts w:eastAsia="Times New Roman" w:cs="Times New Roman"/>
          <w:color w:val="000000"/>
          <w:szCs w:val="28"/>
          <w:lang w:eastAsia="ru-RU"/>
        </w:rPr>
        <w:lastRenderedPageBreak/>
        <w:t>промышленности. Поэтому состав расходов в каждой отрасли различен и определяется соответствующими отраслевыми или межотраслевыми инструкциями и методиками. Как правило, по статьям затрат выделяют</w:t>
      </w:r>
      <w:r w:rsidR="00D14A89">
        <w:rPr>
          <w:rStyle w:val="aa"/>
          <w:rFonts w:eastAsia="Times New Roman" w:cs="Times New Roman"/>
          <w:color w:val="000000"/>
          <w:szCs w:val="28"/>
          <w:lang w:eastAsia="ru-RU"/>
        </w:rPr>
        <w:footnoteReference w:id="5"/>
      </w:r>
      <w:r w:rsidRPr="00D9609B">
        <w:rPr>
          <w:rFonts w:eastAsia="Times New Roman" w:cs="Times New Roman"/>
          <w:color w:val="000000"/>
          <w:szCs w:val="28"/>
          <w:lang w:eastAsia="ru-RU"/>
        </w:rPr>
        <w:t xml:space="preserve">: </w:t>
      </w:r>
    </w:p>
    <w:p w:rsidR="00D14A89" w:rsidRDefault="00D14A89" w:rsidP="00D14A89">
      <w:pPr>
        <w:spacing w:after="0" w:line="360" w:lineRule="auto"/>
        <w:ind w:firstLine="709"/>
        <w:rPr>
          <w:rFonts w:eastAsia="Times New Roman" w:cs="Times New Roman"/>
          <w:color w:val="000000"/>
          <w:szCs w:val="28"/>
          <w:lang w:eastAsia="ru-RU"/>
        </w:rPr>
      </w:pPr>
      <w:r>
        <w:rPr>
          <w:rFonts w:eastAsia="Times New Roman" w:cs="Times New Roman"/>
          <w:color w:val="000000"/>
          <w:szCs w:val="28"/>
          <w:lang w:eastAsia="ru-RU"/>
        </w:rPr>
        <w:t xml:space="preserve">- </w:t>
      </w:r>
      <w:r w:rsidR="00D9609B" w:rsidRPr="00D9609B">
        <w:rPr>
          <w:rFonts w:eastAsia="Times New Roman" w:cs="Times New Roman"/>
          <w:color w:val="000000"/>
          <w:szCs w:val="28"/>
          <w:lang w:eastAsia="ru-RU"/>
        </w:rPr>
        <w:t xml:space="preserve">сырье и материалы; </w:t>
      </w:r>
    </w:p>
    <w:p w:rsidR="00D14A89" w:rsidRDefault="00D14A89" w:rsidP="00D14A89">
      <w:pPr>
        <w:spacing w:after="0" w:line="360" w:lineRule="auto"/>
        <w:ind w:firstLine="709"/>
        <w:rPr>
          <w:rFonts w:eastAsia="Times New Roman" w:cs="Times New Roman"/>
          <w:color w:val="000000"/>
          <w:szCs w:val="28"/>
          <w:lang w:eastAsia="ru-RU"/>
        </w:rPr>
      </w:pPr>
      <w:r>
        <w:rPr>
          <w:rFonts w:eastAsia="Times New Roman" w:cs="Times New Roman"/>
          <w:color w:val="000000"/>
          <w:szCs w:val="28"/>
          <w:lang w:eastAsia="ru-RU"/>
        </w:rPr>
        <w:t xml:space="preserve">- </w:t>
      </w:r>
      <w:r w:rsidR="00D9609B" w:rsidRPr="00D9609B">
        <w:rPr>
          <w:rFonts w:eastAsia="Times New Roman" w:cs="Times New Roman"/>
          <w:color w:val="000000"/>
          <w:szCs w:val="28"/>
          <w:lang w:eastAsia="ru-RU"/>
        </w:rPr>
        <w:t xml:space="preserve">топливо и энергия; </w:t>
      </w:r>
    </w:p>
    <w:p w:rsidR="00D14A89" w:rsidRDefault="00D14A89" w:rsidP="00D14A89">
      <w:pPr>
        <w:spacing w:after="0" w:line="360" w:lineRule="auto"/>
        <w:ind w:firstLine="709"/>
        <w:rPr>
          <w:rFonts w:eastAsia="Times New Roman" w:cs="Times New Roman"/>
          <w:color w:val="000000"/>
          <w:szCs w:val="28"/>
          <w:lang w:eastAsia="ru-RU"/>
        </w:rPr>
      </w:pPr>
      <w:r>
        <w:rPr>
          <w:rFonts w:eastAsia="Times New Roman" w:cs="Times New Roman"/>
          <w:color w:val="000000"/>
          <w:szCs w:val="28"/>
          <w:lang w:eastAsia="ru-RU"/>
        </w:rPr>
        <w:t xml:space="preserve">- </w:t>
      </w:r>
      <w:r w:rsidR="00D9609B" w:rsidRPr="00D9609B">
        <w:rPr>
          <w:rFonts w:eastAsia="Times New Roman" w:cs="Times New Roman"/>
          <w:color w:val="000000"/>
          <w:szCs w:val="28"/>
          <w:lang w:eastAsia="ru-RU"/>
        </w:rPr>
        <w:t xml:space="preserve">основная и дополнительная заработная плата производственных рабочих; </w:t>
      </w:r>
    </w:p>
    <w:p w:rsidR="00D14A89" w:rsidRDefault="00D14A89" w:rsidP="00D14A89">
      <w:pPr>
        <w:spacing w:after="0" w:line="360" w:lineRule="auto"/>
        <w:ind w:firstLine="709"/>
        <w:rPr>
          <w:rFonts w:eastAsia="Times New Roman" w:cs="Times New Roman"/>
          <w:color w:val="000000"/>
          <w:szCs w:val="28"/>
          <w:lang w:eastAsia="ru-RU"/>
        </w:rPr>
      </w:pPr>
      <w:r>
        <w:rPr>
          <w:rFonts w:eastAsia="Times New Roman" w:cs="Times New Roman"/>
          <w:color w:val="000000"/>
          <w:szCs w:val="28"/>
          <w:lang w:eastAsia="ru-RU"/>
        </w:rPr>
        <w:t xml:space="preserve">- </w:t>
      </w:r>
      <w:r w:rsidR="00D9609B" w:rsidRPr="00D9609B">
        <w:rPr>
          <w:rFonts w:eastAsia="Times New Roman" w:cs="Times New Roman"/>
          <w:color w:val="000000"/>
          <w:szCs w:val="28"/>
          <w:lang w:eastAsia="ru-RU"/>
        </w:rPr>
        <w:t xml:space="preserve">отчисления на социальное страхование; </w:t>
      </w:r>
    </w:p>
    <w:p w:rsidR="00D14A89" w:rsidRDefault="00D14A89" w:rsidP="00D14A89">
      <w:pPr>
        <w:spacing w:after="0" w:line="360" w:lineRule="auto"/>
        <w:ind w:firstLine="709"/>
        <w:rPr>
          <w:rFonts w:eastAsia="Times New Roman" w:cs="Times New Roman"/>
          <w:color w:val="000000"/>
          <w:szCs w:val="28"/>
          <w:lang w:eastAsia="ru-RU"/>
        </w:rPr>
      </w:pPr>
      <w:r>
        <w:rPr>
          <w:rFonts w:eastAsia="Times New Roman" w:cs="Times New Roman"/>
          <w:color w:val="000000"/>
          <w:szCs w:val="28"/>
          <w:lang w:eastAsia="ru-RU"/>
        </w:rPr>
        <w:t xml:space="preserve">- </w:t>
      </w:r>
      <w:r w:rsidR="00D9609B" w:rsidRPr="00D9609B">
        <w:rPr>
          <w:rFonts w:eastAsia="Times New Roman" w:cs="Times New Roman"/>
          <w:color w:val="000000"/>
          <w:szCs w:val="28"/>
          <w:lang w:eastAsia="ru-RU"/>
        </w:rPr>
        <w:t xml:space="preserve">расходы на подготовку и освоение производства; </w:t>
      </w:r>
    </w:p>
    <w:p w:rsidR="00D14A89" w:rsidRDefault="00D14A89" w:rsidP="00D14A89">
      <w:pPr>
        <w:spacing w:after="0" w:line="360" w:lineRule="auto"/>
        <w:ind w:firstLine="709"/>
        <w:rPr>
          <w:rFonts w:eastAsia="Times New Roman" w:cs="Times New Roman"/>
          <w:color w:val="000000"/>
          <w:szCs w:val="28"/>
          <w:lang w:eastAsia="ru-RU"/>
        </w:rPr>
      </w:pPr>
      <w:r>
        <w:rPr>
          <w:rFonts w:eastAsia="Times New Roman" w:cs="Times New Roman"/>
          <w:color w:val="000000"/>
          <w:szCs w:val="28"/>
          <w:lang w:eastAsia="ru-RU"/>
        </w:rPr>
        <w:t xml:space="preserve">- </w:t>
      </w:r>
      <w:r w:rsidR="00D9609B" w:rsidRPr="00D9609B">
        <w:rPr>
          <w:rFonts w:eastAsia="Times New Roman" w:cs="Times New Roman"/>
          <w:color w:val="000000"/>
          <w:szCs w:val="28"/>
          <w:lang w:eastAsia="ru-RU"/>
        </w:rPr>
        <w:t xml:space="preserve">расходы на содержание и эксплуатацию оборудования; </w:t>
      </w:r>
    </w:p>
    <w:p w:rsidR="00D14A89" w:rsidRDefault="00D14A89" w:rsidP="00D14A89">
      <w:pPr>
        <w:spacing w:after="0" w:line="360" w:lineRule="auto"/>
        <w:ind w:firstLine="709"/>
        <w:rPr>
          <w:rFonts w:eastAsia="Times New Roman" w:cs="Times New Roman"/>
          <w:color w:val="000000"/>
          <w:szCs w:val="28"/>
          <w:lang w:eastAsia="ru-RU"/>
        </w:rPr>
      </w:pPr>
      <w:r>
        <w:rPr>
          <w:rFonts w:eastAsia="Times New Roman" w:cs="Times New Roman"/>
          <w:color w:val="000000"/>
          <w:szCs w:val="28"/>
          <w:lang w:eastAsia="ru-RU"/>
        </w:rPr>
        <w:t xml:space="preserve">- </w:t>
      </w:r>
      <w:r w:rsidR="00D9609B" w:rsidRPr="00D9609B">
        <w:rPr>
          <w:rFonts w:eastAsia="Times New Roman" w:cs="Times New Roman"/>
          <w:color w:val="000000"/>
          <w:szCs w:val="28"/>
          <w:lang w:eastAsia="ru-RU"/>
        </w:rPr>
        <w:t xml:space="preserve">цеховые расходы; </w:t>
      </w:r>
    </w:p>
    <w:p w:rsidR="00D14A89" w:rsidRDefault="00D14A89" w:rsidP="00D14A89">
      <w:pPr>
        <w:spacing w:after="0" w:line="360" w:lineRule="auto"/>
        <w:ind w:firstLine="709"/>
        <w:rPr>
          <w:rFonts w:eastAsia="Times New Roman" w:cs="Times New Roman"/>
          <w:color w:val="000000"/>
          <w:szCs w:val="28"/>
          <w:lang w:eastAsia="ru-RU"/>
        </w:rPr>
      </w:pPr>
      <w:r>
        <w:rPr>
          <w:rFonts w:eastAsia="Times New Roman" w:cs="Times New Roman"/>
          <w:color w:val="000000"/>
          <w:szCs w:val="28"/>
          <w:lang w:eastAsia="ru-RU"/>
        </w:rPr>
        <w:t xml:space="preserve">- </w:t>
      </w:r>
      <w:r w:rsidR="00D9609B" w:rsidRPr="00D9609B">
        <w:rPr>
          <w:rFonts w:eastAsia="Times New Roman" w:cs="Times New Roman"/>
          <w:color w:val="000000"/>
          <w:szCs w:val="28"/>
          <w:lang w:eastAsia="ru-RU"/>
        </w:rPr>
        <w:t xml:space="preserve">общезаводские расходы; </w:t>
      </w:r>
    </w:p>
    <w:p w:rsidR="00D14A89" w:rsidRDefault="00D14A89" w:rsidP="00D14A89">
      <w:pPr>
        <w:spacing w:after="0" w:line="360" w:lineRule="auto"/>
        <w:ind w:firstLine="709"/>
        <w:rPr>
          <w:rFonts w:eastAsia="Times New Roman" w:cs="Times New Roman"/>
          <w:color w:val="000000"/>
          <w:szCs w:val="28"/>
          <w:lang w:eastAsia="ru-RU"/>
        </w:rPr>
      </w:pPr>
      <w:r>
        <w:rPr>
          <w:rFonts w:eastAsia="Times New Roman" w:cs="Times New Roman"/>
          <w:color w:val="000000"/>
          <w:szCs w:val="28"/>
          <w:lang w:eastAsia="ru-RU"/>
        </w:rPr>
        <w:t xml:space="preserve">- </w:t>
      </w:r>
      <w:r w:rsidR="00D9609B" w:rsidRPr="00D9609B">
        <w:rPr>
          <w:rFonts w:eastAsia="Times New Roman" w:cs="Times New Roman"/>
          <w:color w:val="000000"/>
          <w:szCs w:val="28"/>
          <w:lang w:eastAsia="ru-RU"/>
        </w:rPr>
        <w:t xml:space="preserve">прочие производственные расходы; </w:t>
      </w:r>
    </w:p>
    <w:p w:rsidR="00D9609B" w:rsidRPr="00D9609B" w:rsidRDefault="00D14A89" w:rsidP="00D14A89">
      <w:pPr>
        <w:spacing w:after="0" w:line="360" w:lineRule="auto"/>
        <w:ind w:firstLine="709"/>
        <w:rPr>
          <w:rFonts w:eastAsia="Times New Roman" w:cs="Times New Roman"/>
          <w:color w:val="000000"/>
          <w:szCs w:val="28"/>
          <w:lang w:eastAsia="ru-RU"/>
        </w:rPr>
      </w:pPr>
      <w:r>
        <w:rPr>
          <w:rFonts w:eastAsia="Times New Roman" w:cs="Times New Roman"/>
          <w:color w:val="000000"/>
          <w:szCs w:val="28"/>
          <w:lang w:eastAsia="ru-RU"/>
        </w:rPr>
        <w:t xml:space="preserve">- </w:t>
      </w:r>
      <w:r w:rsidR="00D9609B" w:rsidRPr="00D9609B">
        <w:rPr>
          <w:rFonts w:eastAsia="Times New Roman" w:cs="Times New Roman"/>
          <w:color w:val="000000"/>
          <w:szCs w:val="28"/>
          <w:lang w:eastAsia="ru-RU"/>
        </w:rPr>
        <w:t>внепроизводственные (коммерческие) расходы и т.д.</w:t>
      </w:r>
    </w:p>
    <w:p w:rsidR="00D9609B" w:rsidRPr="00D9609B" w:rsidRDefault="00D9609B" w:rsidP="00D9609B">
      <w:pPr>
        <w:spacing w:after="0" w:line="360" w:lineRule="auto"/>
        <w:ind w:firstLine="709"/>
        <w:rPr>
          <w:rFonts w:eastAsia="Times New Roman" w:cs="Times New Roman"/>
          <w:color w:val="000000"/>
          <w:szCs w:val="28"/>
          <w:lang w:eastAsia="ru-RU"/>
        </w:rPr>
      </w:pPr>
      <w:r w:rsidRPr="00D9609B">
        <w:rPr>
          <w:rFonts w:eastAsia="Times New Roman" w:cs="Times New Roman"/>
          <w:color w:val="000000"/>
          <w:szCs w:val="28"/>
          <w:lang w:eastAsia="ru-RU"/>
        </w:rPr>
        <w:t>В результате группировки затрат по калькуляционным статьям образуется ряд комплексных статей, состоящих из нескольких элементов расходов. К таким статьям относятся цеховые расходы, общезаводские расходы, внепроизводственные расходы. В указанные статьи входят затраты, относящиеся к различным элементам, например</w:t>
      </w:r>
      <w:r w:rsidR="00D14A89">
        <w:rPr>
          <w:rFonts w:eastAsia="Times New Roman" w:cs="Times New Roman"/>
          <w:color w:val="000000"/>
          <w:szCs w:val="28"/>
          <w:lang w:eastAsia="ru-RU"/>
        </w:rPr>
        <w:t>,</w:t>
      </w:r>
      <w:r w:rsidRPr="00D9609B">
        <w:rPr>
          <w:rFonts w:eastAsia="Times New Roman" w:cs="Times New Roman"/>
          <w:color w:val="000000"/>
          <w:szCs w:val="28"/>
          <w:lang w:eastAsia="ru-RU"/>
        </w:rPr>
        <w:t xml:space="preserve"> заработная плата и амортизация и др. Комплексными расходами выступают затраты по ремонту и обслуживанию основных средств, затраты транспортных цехов предприятия и т.п. </w:t>
      </w:r>
    </w:p>
    <w:p w:rsidR="00D9609B" w:rsidRPr="00D9609B" w:rsidRDefault="00D9609B" w:rsidP="00D9609B">
      <w:pPr>
        <w:spacing w:after="0" w:line="360" w:lineRule="auto"/>
        <w:ind w:firstLine="709"/>
        <w:rPr>
          <w:rFonts w:eastAsia="Times New Roman" w:cs="Times New Roman"/>
          <w:color w:val="000000"/>
          <w:szCs w:val="28"/>
          <w:lang w:eastAsia="ru-RU"/>
        </w:rPr>
      </w:pPr>
      <w:r w:rsidRPr="00D9609B">
        <w:rPr>
          <w:rFonts w:eastAsia="Times New Roman" w:cs="Times New Roman"/>
          <w:color w:val="000000"/>
          <w:szCs w:val="28"/>
          <w:lang w:eastAsia="ru-RU"/>
        </w:rPr>
        <w:t>По характеру участия в создании услуг при определении затрат как по отдельным подразделениям, так и по предприятию в целом выделяют</w:t>
      </w:r>
      <w:r w:rsidR="00D14A89">
        <w:rPr>
          <w:rStyle w:val="aa"/>
          <w:rFonts w:eastAsia="Times New Roman" w:cs="Times New Roman"/>
          <w:color w:val="000000"/>
          <w:szCs w:val="28"/>
          <w:lang w:eastAsia="ru-RU"/>
        </w:rPr>
        <w:footnoteReference w:id="6"/>
      </w:r>
      <w:r w:rsidRPr="00D9609B">
        <w:rPr>
          <w:rFonts w:eastAsia="Times New Roman" w:cs="Times New Roman"/>
          <w:color w:val="000000"/>
          <w:szCs w:val="28"/>
          <w:lang w:eastAsia="ru-RU"/>
        </w:rPr>
        <w:t xml:space="preserve">: </w:t>
      </w:r>
    </w:p>
    <w:p w:rsidR="00D9609B" w:rsidRPr="00D9609B" w:rsidRDefault="00D9609B" w:rsidP="00D9609B">
      <w:pPr>
        <w:spacing w:after="0" w:line="360" w:lineRule="auto"/>
        <w:ind w:firstLine="709"/>
        <w:rPr>
          <w:rFonts w:eastAsia="Times New Roman" w:cs="Times New Roman"/>
          <w:color w:val="000000"/>
          <w:szCs w:val="28"/>
          <w:lang w:eastAsia="ru-RU"/>
        </w:rPr>
      </w:pPr>
      <w:r w:rsidRPr="00D9609B">
        <w:rPr>
          <w:rFonts w:eastAsia="Times New Roman" w:cs="Times New Roman"/>
          <w:color w:val="000000"/>
          <w:szCs w:val="28"/>
          <w:lang w:eastAsia="ru-RU"/>
        </w:rPr>
        <w:t xml:space="preserve">- основные расходы, непосредственно связанные с процессом изготовления продукции (выполнения работ, услуг), в частности затраты </w:t>
      </w:r>
      <w:r w:rsidRPr="00D9609B">
        <w:rPr>
          <w:rFonts w:eastAsia="Times New Roman" w:cs="Times New Roman"/>
          <w:color w:val="000000"/>
          <w:szCs w:val="28"/>
          <w:lang w:eastAsia="ru-RU"/>
        </w:rPr>
        <w:lastRenderedPageBreak/>
        <w:t xml:space="preserve">сырья, основных материалов и комплектующих, топлива и энергии, заработная плата производственных рабочих и т.д., </w:t>
      </w:r>
    </w:p>
    <w:p w:rsidR="00D9609B" w:rsidRPr="00D9609B" w:rsidRDefault="00D9609B" w:rsidP="00D9609B">
      <w:pPr>
        <w:spacing w:after="0" w:line="360" w:lineRule="auto"/>
        <w:ind w:firstLine="709"/>
        <w:rPr>
          <w:rFonts w:eastAsia="Times New Roman" w:cs="Times New Roman"/>
          <w:color w:val="000000"/>
          <w:szCs w:val="28"/>
          <w:lang w:eastAsia="ru-RU"/>
        </w:rPr>
      </w:pPr>
      <w:r w:rsidRPr="00D9609B">
        <w:rPr>
          <w:rFonts w:eastAsia="Times New Roman" w:cs="Times New Roman"/>
          <w:color w:val="000000"/>
          <w:szCs w:val="28"/>
          <w:lang w:eastAsia="ru-RU"/>
        </w:rPr>
        <w:t xml:space="preserve">- накладные затраты, т.е. это те расходы, которые связаны </w:t>
      </w:r>
      <w:r w:rsidR="00D14A89" w:rsidRPr="00D9609B">
        <w:rPr>
          <w:rFonts w:eastAsia="Times New Roman" w:cs="Times New Roman"/>
          <w:color w:val="000000"/>
          <w:szCs w:val="28"/>
          <w:lang w:eastAsia="ru-RU"/>
        </w:rPr>
        <w:t>с управлением и</w:t>
      </w:r>
      <w:r w:rsidRPr="00D9609B">
        <w:rPr>
          <w:rFonts w:eastAsia="Times New Roman" w:cs="Times New Roman"/>
          <w:color w:val="000000"/>
          <w:szCs w:val="28"/>
          <w:lang w:eastAsia="ru-RU"/>
        </w:rPr>
        <w:t xml:space="preserve"> </w:t>
      </w:r>
      <w:r w:rsidR="00D14A89">
        <w:rPr>
          <w:rFonts w:eastAsia="Times New Roman" w:cs="Times New Roman"/>
          <w:color w:val="000000"/>
          <w:szCs w:val="28"/>
          <w:lang w:eastAsia="ru-RU"/>
        </w:rPr>
        <w:t xml:space="preserve">обслуживанием производства - </w:t>
      </w:r>
      <w:r w:rsidRPr="00D9609B">
        <w:rPr>
          <w:rFonts w:eastAsia="Times New Roman" w:cs="Times New Roman"/>
          <w:color w:val="000000"/>
          <w:szCs w:val="28"/>
          <w:lang w:eastAsia="ru-RU"/>
        </w:rPr>
        <w:t>цеховые, общезаводские, внепроизводственные</w:t>
      </w:r>
      <w:r w:rsidR="00D14A89">
        <w:rPr>
          <w:rFonts w:eastAsia="Times New Roman" w:cs="Times New Roman"/>
          <w:color w:val="000000"/>
          <w:szCs w:val="28"/>
          <w:lang w:eastAsia="ru-RU"/>
        </w:rPr>
        <w:t xml:space="preserve"> (коммерческие)</w:t>
      </w:r>
      <w:r w:rsidRPr="00D9609B">
        <w:rPr>
          <w:rFonts w:eastAsia="Times New Roman" w:cs="Times New Roman"/>
          <w:color w:val="000000"/>
          <w:szCs w:val="28"/>
          <w:lang w:eastAsia="ru-RU"/>
        </w:rPr>
        <w:t>.</w:t>
      </w:r>
    </w:p>
    <w:p w:rsidR="00D9609B" w:rsidRPr="00D9609B" w:rsidRDefault="00D9609B" w:rsidP="00D9609B">
      <w:pPr>
        <w:spacing w:after="0" w:line="360" w:lineRule="auto"/>
        <w:ind w:firstLine="709"/>
        <w:rPr>
          <w:rFonts w:eastAsia="Times New Roman" w:cs="Times New Roman"/>
          <w:color w:val="000000"/>
          <w:szCs w:val="28"/>
          <w:lang w:eastAsia="ru-RU"/>
        </w:rPr>
      </w:pPr>
      <w:r w:rsidRPr="00D9609B">
        <w:rPr>
          <w:rFonts w:eastAsia="Times New Roman" w:cs="Times New Roman"/>
          <w:color w:val="000000"/>
          <w:szCs w:val="28"/>
          <w:lang w:eastAsia="ru-RU"/>
        </w:rPr>
        <w:t xml:space="preserve">Накладные расходы при </w:t>
      </w:r>
      <w:proofErr w:type="spellStart"/>
      <w:r w:rsidRPr="00D9609B">
        <w:rPr>
          <w:rFonts w:eastAsia="Times New Roman" w:cs="Times New Roman"/>
          <w:color w:val="000000"/>
          <w:szCs w:val="28"/>
          <w:lang w:eastAsia="ru-RU"/>
        </w:rPr>
        <w:t>калькулировании</w:t>
      </w:r>
      <w:proofErr w:type="spellEnd"/>
      <w:r w:rsidRPr="00D9609B">
        <w:rPr>
          <w:rFonts w:eastAsia="Times New Roman" w:cs="Times New Roman"/>
          <w:color w:val="000000"/>
          <w:szCs w:val="28"/>
          <w:lang w:eastAsia="ru-RU"/>
        </w:rPr>
        <w:t xml:space="preserve"> себестоимости отдельных видов </w:t>
      </w:r>
      <w:r w:rsidR="00604BA9">
        <w:rPr>
          <w:rFonts w:eastAsia="Times New Roman" w:cs="Times New Roman"/>
          <w:color w:val="000000"/>
          <w:szCs w:val="28"/>
          <w:lang w:eastAsia="ru-RU"/>
        </w:rPr>
        <w:t xml:space="preserve">услуг </w:t>
      </w:r>
      <w:r w:rsidRPr="00D9609B">
        <w:rPr>
          <w:rFonts w:eastAsia="Times New Roman" w:cs="Times New Roman"/>
          <w:color w:val="000000"/>
          <w:szCs w:val="28"/>
          <w:lang w:eastAsia="ru-RU"/>
        </w:rPr>
        <w:t xml:space="preserve">включаются в себестоимость, как правило, методом косвенного распределения их пропорционально какому-либо показателю (заработной плате основных производственных рабочих, машино-часам использования производственного оборудования и т.д.). </w:t>
      </w:r>
    </w:p>
    <w:p w:rsidR="00D9609B" w:rsidRPr="00D9609B" w:rsidRDefault="00D9609B" w:rsidP="00D9609B">
      <w:pPr>
        <w:spacing w:after="0" w:line="360" w:lineRule="auto"/>
        <w:ind w:firstLine="709"/>
        <w:rPr>
          <w:rFonts w:eastAsia="Times New Roman" w:cs="Times New Roman"/>
          <w:color w:val="000000"/>
          <w:szCs w:val="28"/>
          <w:lang w:eastAsia="ru-RU"/>
        </w:rPr>
      </w:pPr>
      <w:r w:rsidRPr="00D9609B">
        <w:rPr>
          <w:rFonts w:eastAsia="Times New Roman" w:cs="Times New Roman"/>
          <w:color w:val="000000"/>
          <w:szCs w:val="28"/>
          <w:lang w:eastAsia="ru-RU"/>
        </w:rPr>
        <w:t xml:space="preserve">По изменяемости в зависимости от объемов производства все затраты делятся на переменные и постоянные.  Затраты, которые изменяются (увеличиваются или уменьшаются) пропорционально изменению объема </w:t>
      </w:r>
      <w:r w:rsidR="00604BA9">
        <w:rPr>
          <w:rFonts w:eastAsia="Times New Roman" w:cs="Times New Roman"/>
          <w:color w:val="000000"/>
          <w:szCs w:val="28"/>
          <w:lang w:eastAsia="ru-RU"/>
        </w:rPr>
        <w:t xml:space="preserve">оказываемых услуг, </w:t>
      </w:r>
      <w:r w:rsidRPr="00D9609B">
        <w:rPr>
          <w:rFonts w:eastAsia="Times New Roman" w:cs="Times New Roman"/>
          <w:color w:val="000000"/>
          <w:szCs w:val="28"/>
          <w:lang w:eastAsia="ru-RU"/>
        </w:rPr>
        <w:t xml:space="preserve">называются условно-переменными. </w:t>
      </w:r>
    </w:p>
    <w:p w:rsidR="00D9609B" w:rsidRPr="00D9609B" w:rsidRDefault="00D9609B" w:rsidP="00D9609B">
      <w:pPr>
        <w:spacing w:after="0" w:line="360" w:lineRule="auto"/>
        <w:ind w:firstLine="709"/>
        <w:rPr>
          <w:rFonts w:eastAsia="Times New Roman" w:cs="Times New Roman"/>
          <w:color w:val="000000"/>
          <w:szCs w:val="28"/>
          <w:lang w:eastAsia="ru-RU"/>
        </w:rPr>
      </w:pPr>
      <w:r w:rsidRPr="00D9609B">
        <w:rPr>
          <w:rFonts w:eastAsia="Times New Roman" w:cs="Times New Roman"/>
          <w:color w:val="000000"/>
          <w:szCs w:val="28"/>
          <w:lang w:eastAsia="ru-RU"/>
        </w:rPr>
        <w:t xml:space="preserve">Затраты, которые остаются неизменными и величина их прямо не связана с ростом или сокращением </w:t>
      </w:r>
      <w:r w:rsidR="00604BA9">
        <w:rPr>
          <w:rFonts w:eastAsia="Times New Roman" w:cs="Times New Roman"/>
          <w:color w:val="000000"/>
          <w:szCs w:val="28"/>
          <w:lang w:eastAsia="ru-RU"/>
        </w:rPr>
        <w:t>оказания услуг</w:t>
      </w:r>
      <w:r w:rsidRPr="00D9609B">
        <w:rPr>
          <w:rFonts w:eastAsia="Times New Roman" w:cs="Times New Roman"/>
          <w:color w:val="000000"/>
          <w:szCs w:val="28"/>
          <w:lang w:eastAsia="ru-RU"/>
        </w:rPr>
        <w:t xml:space="preserve">, называют условно-постоянными. Размер условно-постоянных расходов почти не зависит от объема </w:t>
      </w:r>
      <w:r w:rsidR="00604BA9">
        <w:rPr>
          <w:rFonts w:eastAsia="Times New Roman" w:cs="Times New Roman"/>
          <w:color w:val="000000"/>
          <w:szCs w:val="28"/>
          <w:lang w:eastAsia="ru-RU"/>
        </w:rPr>
        <w:t>оказываемых услуг</w:t>
      </w:r>
      <w:r w:rsidRPr="00D9609B">
        <w:rPr>
          <w:rFonts w:eastAsia="Times New Roman" w:cs="Times New Roman"/>
          <w:color w:val="000000"/>
          <w:szCs w:val="28"/>
          <w:lang w:eastAsia="ru-RU"/>
        </w:rPr>
        <w:t xml:space="preserve">. К ним относятся общепроизводственные и общехозяйственные расходы. </w:t>
      </w:r>
    </w:p>
    <w:p w:rsidR="00D9609B" w:rsidRPr="00D9609B" w:rsidRDefault="00D9609B" w:rsidP="00D9609B">
      <w:pPr>
        <w:spacing w:after="0" w:line="360" w:lineRule="auto"/>
        <w:ind w:firstLine="709"/>
        <w:rPr>
          <w:rFonts w:eastAsia="Times New Roman" w:cs="Times New Roman"/>
          <w:color w:val="000000"/>
          <w:szCs w:val="28"/>
          <w:lang w:eastAsia="ru-RU"/>
        </w:rPr>
      </w:pPr>
      <w:r w:rsidRPr="00D9609B">
        <w:rPr>
          <w:rFonts w:eastAsia="Times New Roman" w:cs="Times New Roman"/>
          <w:color w:val="000000"/>
          <w:szCs w:val="28"/>
          <w:lang w:eastAsia="ru-RU"/>
        </w:rPr>
        <w:t xml:space="preserve">Очень часто при </w:t>
      </w:r>
      <w:proofErr w:type="spellStart"/>
      <w:r w:rsidRPr="00D9609B">
        <w:rPr>
          <w:rFonts w:eastAsia="Times New Roman" w:cs="Times New Roman"/>
          <w:color w:val="000000"/>
          <w:szCs w:val="28"/>
          <w:lang w:eastAsia="ru-RU"/>
        </w:rPr>
        <w:t>калькулировании</w:t>
      </w:r>
      <w:proofErr w:type="spellEnd"/>
      <w:r w:rsidRPr="00D9609B">
        <w:rPr>
          <w:rFonts w:eastAsia="Times New Roman" w:cs="Times New Roman"/>
          <w:color w:val="000000"/>
          <w:szCs w:val="28"/>
          <w:lang w:eastAsia="ru-RU"/>
        </w:rPr>
        <w:t xml:space="preserve"> себестоимости </w:t>
      </w:r>
      <w:r w:rsidR="00604BA9">
        <w:rPr>
          <w:rFonts w:eastAsia="Times New Roman" w:cs="Times New Roman"/>
          <w:color w:val="000000"/>
          <w:szCs w:val="28"/>
          <w:lang w:eastAsia="ru-RU"/>
        </w:rPr>
        <w:t xml:space="preserve">производимых услуг </w:t>
      </w:r>
      <w:r w:rsidRPr="00D9609B">
        <w:rPr>
          <w:rFonts w:eastAsia="Times New Roman" w:cs="Times New Roman"/>
          <w:color w:val="000000"/>
          <w:szCs w:val="28"/>
          <w:lang w:eastAsia="ru-RU"/>
        </w:rPr>
        <w:t>невозможно точно определить в какой степени те или иные затраты, возникающие на предприятии, могут быть отнесе</w:t>
      </w:r>
      <w:r w:rsidR="00604BA9">
        <w:rPr>
          <w:rFonts w:eastAsia="Times New Roman" w:cs="Times New Roman"/>
          <w:color w:val="000000"/>
          <w:szCs w:val="28"/>
          <w:lang w:eastAsia="ru-RU"/>
        </w:rPr>
        <w:t>ны на те или иные виды услуг</w:t>
      </w:r>
      <w:r w:rsidRPr="00D9609B">
        <w:rPr>
          <w:rFonts w:eastAsia="Times New Roman" w:cs="Times New Roman"/>
          <w:color w:val="000000"/>
          <w:szCs w:val="28"/>
          <w:lang w:eastAsia="ru-RU"/>
        </w:rPr>
        <w:t xml:space="preserve">. В связи с этим все затраты предприятия подразделяются на прямые, которые могут быть непосредственно отнесены на данный вид </w:t>
      </w:r>
      <w:r w:rsidR="00604BA9">
        <w:rPr>
          <w:rFonts w:eastAsia="Times New Roman" w:cs="Times New Roman"/>
          <w:color w:val="000000"/>
          <w:szCs w:val="28"/>
          <w:lang w:eastAsia="ru-RU"/>
        </w:rPr>
        <w:t>услуги</w:t>
      </w:r>
      <w:r w:rsidRPr="00D9609B">
        <w:rPr>
          <w:rFonts w:eastAsia="Times New Roman" w:cs="Times New Roman"/>
          <w:color w:val="000000"/>
          <w:szCs w:val="28"/>
          <w:lang w:eastAsia="ru-RU"/>
        </w:rPr>
        <w:t xml:space="preserve">, и косвенные, которые связаны с производством многих </w:t>
      </w:r>
      <w:r w:rsidR="00604BA9">
        <w:rPr>
          <w:rFonts w:eastAsia="Times New Roman" w:cs="Times New Roman"/>
          <w:color w:val="000000"/>
          <w:szCs w:val="28"/>
          <w:lang w:eastAsia="ru-RU"/>
        </w:rPr>
        <w:t>услуг</w:t>
      </w:r>
      <w:r w:rsidRPr="00D9609B">
        <w:rPr>
          <w:rFonts w:eastAsia="Times New Roman" w:cs="Times New Roman"/>
          <w:color w:val="000000"/>
          <w:szCs w:val="28"/>
          <w:lang w:eastAsia="ru-RU"/>
        </w:rPr>
        <w:t xml:space="preserve">. Как правило, это все остальные затраты предприятия. Косвенные затраты распределяются между отдельными видами </w:t>
      </w:r>
      <w:r w:rsidR="00604BA9">
        <w:rPr>
          <w:rFonts w:eastAsia="Times New Roman" w:cs="Times New Roman"/>
          <w:color w:val="000000"/>
          <w:szCs w:val="28"/>
          <w:lang w:eastAsia="ru-RU"/>
        </w:rPr>
        <w:t>производства и услуг</w:t>
      </w:r>
      <w:r w:rsidRPr="00D9609B">
        <w:rPr>
          <w:rFonts w:eastAsia="Times New Roman" w:cs="Times New Roman"/>
          <w:color w:val="000000"/>
          <w:szCs w:val="28"/>
          <w:lang w:eastAsia="ru-RU"/>
        </w:rPr>
        <w:t xml:space="preserve"> пропорционально какому-либо установленному показателю. </w:t>
      </w:r>
    </w:p>
    <w:p w:rsidR="00604BA9" w:rsidRDefault="00D9609B" w:rsidP="00604BA9">
      <w:pPr>
        <w:spacing w:after="0" w:line="360" w:lineRule="auto"/>
        <w:ind w:firstLine="709"/>
        <w:rPr>
          <w:rFonts w:eastAsia="Times New Roman" w:cs="Times New Roman"/>
          <w:color w:val="000000"/>
          <w:szCs w:val="28"/>
          <w:lang w:eastAsia="ru-RU"/>
        </w:rPr>
      </w:pPr>
      <w:r w:rsidRPr="00D9609B">
        <w:rPr>
          <w:rFonts w:eastAsia="Times New Roman" w:cs="Times New Roman"/>
          <w:color w:val="000000"/>
          <w:szCs w:val="28"/>
          <w:lang w:eastAsia="ru-RU"/>
        </w:rPr>
        <w:t xml:space="preserve">По периодичности возникновения затраты бывают:  </w:t>
      </w:r>
    </w:p>
    <w:p w:rsidR="00604BA9" w:rsidRDefault="00604BA9" w:rsidP="00604BA9">
      <w:pPr>
        <w:spacing w:after="0" w:line="360" w:lineRule="auto"/>
        <w:ind w:firstLine="709"/>
        <w:rPr>
          <w:rFonts w:eastAsia="Times New Roman" w:cs="Times New Roman"/>
          <w:color w:val="000000"/>
          <w:szCs w:val="28"/>
          <w:lang w:eastAsia="ru-RU"/>
        </w:rPr>
      </w:pPr>
      <w:r>
        <w:rPr>
          <w:rFonts w:eastAsia="Times New Roman" w:cs="Times New Roman"/>
          <w:color w:val="000000"/>
          <w:szCs w:val="28"/>
          <w:lang w:eastAsia="ru-RU"/>
        </w:rPr>
        <w:lastRenderedPageBreak/>
        <w:t xml:space="preserve">- текущие - </w:t>
      </w:r>
      <w:r w:rsidR="00D9609B" w:rsidRPr="00D9609B">
        <w:rPr>
          <w:rFonts w:eastAsia="Times New Roman" w:cs="Times New Roman"/>
          <w:color w:val="000000"/>
          <w:szCs w:val="28"/>
          <w:lang w:eastAsia="ru-RU"/>
        </w:rPr>
        <w:t xml:space="preserve">расходы, имеющие частую периодичность, </w:t>
      </w:r>
      <w:r w:rsidRPr="00D9609B">
        <w:rPr>
          <w:rFonts w:eastAsia="Times New Roman" w:cs="Times New Roman"/>
          <w:color w:val="000000"/>
          <w:szCs w:val="28"/>
          <w:lang w:eastAsia="ru-RU"/>
        </w:rPr>
        <w:t>напри</w:t>
      </w:r>
      <w:r>
        <w:rPr>
          <w:rFonts w:eastAsia="Times New Roman" w:cs="Times New Roman"/>
          <w:color w:val="000000"/>
          <w:szCs w:val="28"/>
          <w:lang w:eastAsia="ru-RU"/>
        </w:rPr>
        <w:t>мер, расходы сырья и материалов;</w:t>
      </w:r>
    </w:p>
    <w:p w:rsidR="00D9609B" w:rsidRPr="00D9609B" w:rsidRDefault="00604BA9" w:rsidP="00604BA9">
      <w:pPr>
        <w:spacing w:after="0" w:line="360" w:lineRule="auto"/>
        <w:ind w:firstLine="709"/>
        <w:rPr>
          <w:rFonts w:eastAsia="Times New Roman" w:cs="Times New Roman"/>
          <w:color w:val="000000"/>
          <w:szCs w:val="28"/>
          <w:lang w:eastAsia="ru-RU"/>
        </w:rPr>
      </w:pPr>
      <w:r>
        <w:rPr>
          <w:rFonts w:eastAsia="Times New Roman" w:cs="Times New Roman"/>
          <w:color w:val="000000"/>
          <w:szCs w:val="28"/>
          <w:lang w:eastAsia="ru-RU"/>
        </w:rPr>
        <w:t xml:space="preserve">- единовременные - </w:t>
      </w:r>
      <w:r w:rsidR="00D9609B" w:rsidRPr="00D9609B">
        <w:rPr>
          <w:rFonts w:eastAsia="Times New Roman" w:cs="Times New Roman"/>
          <w:color w:val="000000"/>
          <w:szCs w:val="28"/>
          <w:lang w:eastAsia="ru-RU"/>
        </w:rPr>
        <w:t xml:space="preserve">расходы на подготовку и освоение новых видов </w:t>
      </w:r>
      <w:r>
        <w:rPr>
          <w:rFonts w:eastAsia="Times New Roman" w:cs="Times New Roman"/>
          <w:color w:val="000000"/>
          <w:szCs w:val="28"/>
          <w:lang w:eastAsia="ru-RU"/>
        </w:rPr>
        <w:t>услуг</w:t>
      </w:r>
      <w:r w:rsidR="00D9609B" w:rsidRPr="00D9609B">
        <w:rPr>
          <w:rFonts w:eastAsia="Times New Roman" w:cs="Times New Roman"/>
          <w:color w:val="000000"/>
          <w:szCs w:val="28"/>
          <w:lang w:eastAsia="ru-RU"/>
        </w:rPr>
        <w:t>, расходов, связан</w:t>
      </w:r>
      <w:r>
        <w:rPr>
          <w:rFonts w:eastAsia="Times New Roman" w:cs="Times New Roman"/>
          <w:color w:val="000000"/>
          <w:szCs w:val="28"/>
          <w:lang w:eastAsia="ru-RU"/>
        </w:rPr>
        <w:t>ных с созданием новых услуг</w:t>
      </w:r>
      <w:r w:rsidR="00D9609B" w:rsidRPr="00D9609B">
        <w:rPr>
          <w:rFonts w:eastAsia="Times New Roman" w:cs="Times New Roman"/>
          <w:color w:val="000000"/>
          <w:szCs w:val="28"/>
          <w:lang w:eastAsia="ru-RU"/>
        </w:rPr>
        <w:t xml:space="preserve">. </w:t>
      </w:r>
    </w:p>
    <w:p w:rsidR="00D9609B" w:rsidRPr="00D9609B" w:rsidRDefault="00D9609B" w:rsidP="00D9609B">
      <w:pPr>
        <w:spacing w:after="0" w:line="360" w:lineRule="auto"/>
        <w:ind w:firstLine="709"/>
        <w:rPr>
          <w:rFonts w:eastAsia="Times New Roman" w:cs="Times New Roman"/>
          <w:color w:val="000000"/>
          <w:szCs w:val="28"/>
          <w:lang w:eastAsia="ru-RU"/>
        </w:rPr>
      </w:pPr>
      <w:r w:rsidRPr="00D9609B">
        <w:rPr>
          <w:rFonts w:eastAsia="Times New Roman" w:cs="Times New Roman"/>
          <w:color w:val="000000"/>
          <w:szCs w:val="28"/>
          <w:lang w:eastAsia="ru-RU"/>
        </w:rPr>
        <w:t xml:space="preserve">По участию в процессе производства затраты делятся на производственные и коммерческие. </w:t>
      </w:r>
    </w:p>
    <w:p w:rsidR="00604BA9" w:rsidRDefault="00D9609B" w:rsidP="00604BA9">
      <w:pPr>
        <w:spacing w:after="0" w:line="360" w:lineRule="auto"/>
        <w:ind w:firstLine="709"/>
        <w:rPr>
          <w:rFonts w:eastAsia="Times New Roman" w:cs="Times New Roman"/>
          <w:szCs w:val="28"/>
          <w:lang w:eastAsia="ru-RU"/>
        </w:rPr>
      </w:pPr>
      <w:r w:rsidRPr="00D9609B">
        <w:rPr>
          <w:rFonts w:eastAsia="Times New Roman" w:cs="Times New Roman"/>
          <w:szCs w:val="28"/>
          <w:lang w:eastAsia="ru-RU"/>
        </w:rPr>
        <w:t xml:space="preserve">Таким </w:t>
      </w:r>
      <w:r w:rsidR="00604BA9" w:rsidRPr="00D9609B">
        <w:rPr>
          <w:rFonts w:eastAsia="Times New Roman" w:cs="Times New Roman"/>
          <w:szCs w:val="28"/>
          <w:lang w:eastAsia="ru-RU"/>
        </w:rPr>
        <w:t>образом, используются</w:t>
      </w:r>
      <w:r w:rsidRPr="00D9609B">
        <w:rPr>
          <w:rFonts w:eastAsia="Times New Roman" w:cs="Times New Roman"/>
          <w:szCs w:val="28"/>
          <w:lang w:eastAsia="ru-RU"/>
        </w:rPr>
        <w:t xml:space="preserve"> разные варианты классификации издержек в зависимости от целевой установки и направлений учета затрат, а для целей управления затраты на предприятии наиболее часто группируют по двум признакам (по экономическим элементам и калькуляционным статьям себестоимости). Итак, классификация не выполняет формальную роль, а является важ</w:t>
      </w:r>
      <w:r w:rsidRPr="00D9609B">
        <w:rPr>
          <w:rFonts w:eastAsia="Times New Roman" w:cs="Times New Roman"/>
          <w:szCs w:val="28"/>
          <w:lang w:eastAsia="ru-RU"/>
        </w:rPr>
        <w:softHyphen/>
        <w:t>ным инструментом для построения системы управления затратами и принятия хозяйственных решений.</w:t>
      </w:r>
    </w:p>
    <w:p w:rsidR="00604BA9" w:rsidRDefault="00604BA9" w:rsidP="00604BA9">
      <w:pPr>
        <w:spacing w:after="0" w:line="360" w:lineRule="auto"/>
        <w:ind w:firstLine="709"/>
        <w:rPr>
          <w:rFonts w:eastAsia="Times New Roman" w:cs="Times New Roman"/>
          <w:szCs w:val="28"/>
          <w:lang w:eastAsia="ru-RU"/>
        </w:rPr>
      </w:pPr>
    </w:p>
    <w:p w:rsidR="00D9609B" w:rsidRPr="00604BA9" w:rsidRDefault="007F18B3" w:rsidP="007F18B3">
      <w:pPr>
        <w:pageBreakBefore/>
        <w:spacing w:after="0" w:line="360" w:lineRule="auto"/>
        <w:jc w:val="center"/>
        <w:rPr>
          <w:rFonts w:eastAsia="Times New Roman" w:cs="Times New Roman"/>
          <w:szCs w:val="28"/>
          <w:lang w:eastAsia="ru-RU"/>
        </w:rPr>
      </w:pPr>
      <w:r w:rsidRPr="00D9609B">
        <w:rPr>
          <w:rFonts w:eastAsia="Times New Roman" w:cs="Times New Roman"/>
          <w:b/>
          <w:color w:val="000000"/>
          <w:szCs w:val="28"/>
          <w:lang w:eastAsia="ru-RU"/>
        </w:rPr>
        <w:lastRenderedPageBreak/>
        <w:t>2</w:t>
      </w:r>
      <w:r>
        <w:rPr>
          <w:rFonts w:eastAsia="Times New Roman" w:cs="Times New Roman"/>
          <w:b/>
          <w:color w:val="000000"/>
          <w:szCs w:val="28"/>
          <w:lang w:eastAsia="ru-RU"/>
        </w:rPr>
        <w:t>.</w:t>
      </w:r>
      <w:r w:rsidRPr="00D9609B">
        <w:rPr>
          <w:rFonts w:eastAsia="Times New Roman" w:cs="Times New Roman"/>
          <w:b/>
          <w:color w:val="000000"/>
          <w:szCs w:val="28"/>
          <w:lang w:eastAsia="ru-RU"/>
        </w:rPr>
        <w:t xml:space="preserve"> МЕТОДЫ ИСЧИСЛЕНИЯ СЕБЕСТОИМОСТИ</w:t>
      </w:r>
    </w:p>
    <w:p w:rsidR="00D9609B" w:rsidRPr="00D9609B" w:rsidRDefault="00D9609B" w:rsidP="00D9609B">
      <w:pPr>
        <w:spacing w:after="0" w:line="360" w:lineRule="auto"/>
        <w:ind w:firstLine="709"/>
        <w:rPr>
          <w:rFonts w:eastAsia="Times New Roman" w:cs="Times New Roman"/>
          <w:color w:val="000000"/>
          <w:szCs w:val="28"/>
          <w:lang w:eastAsia="ru-RU"/>
        </w:rPr>
      </w:pPr>
    </w:p>
    <w:p w:rsidR="00D9609B" w:rsidRPr="00D9609B" w:rsidRDefault="00D9609B" w:rsidP="00D9609B">
      <w:pPr>
        <w:spacing w:after="0" w:line="360" w:lineRule="auto"/>
        <w:ind w:firstLine="709"/>
        <w:rPr>
          <w:rFonts w:eastAsia="Times New Roman" w:cs="Times New Roman"/>
          <w:color w:val="000000"/>
          <w:szCs w:val="28"/>
          <w:lang w:eastAsia="ru-RU"/>
        </w:rPr>
      </w:pPr>
      <w:r w:rsidRPr="00D9609B">
        <w:rPr>
          <w:rFonts w:eastAsia="Times New Roman" w:cs="Times New Roman"/>
          <w:color w:val="000000"/>
          <w:szCs w:val="28"/>
          <w:lang w:eastAsia="ru-RU"/>
        </w:rPr>
        <w:t>Себестоимость выступает важнейшей экономической категорией</w:t>
      </w:r>
      <w:proofErr w:type="gramStart"/>
      <w:r w:rsidRPr="00D9609B">
        <w:rPr>
          <w:rFonts w:eastAsia="Times New Roman" w:cs="Times New Roman"/>
          <w:color w:val="000000"/>
          <w:szCs w:val="28"/>
          <w:lang w:eastAsia="ru-RU"/>
        </w:rPr>
        <w:t>.</w:t>
      </w:r>
      <w:proofErr w:type="gramEnd"/>
      <w:r w:rsidRPr="00D9609B">
        <w:rPr>
          <w:rFonts w:eastAsia="Times New Roman" w:cs="Times New Roman"/>
          <w:color w:val="000000"/>
          <w:szCs w:val="28"/>
          <w:lang w:eastAsia="ru-RU"/>
        </w:rPr>
        <w:t xml:space="preserve"> отражающую все затраты в денежном выражении, которые несет предприятие в результате производства, а также реализации </w:t>
      </w:r>
      <w:r w:rsidR="007F18B3">
        <w:rPr>
          <w:rFonts w:eastAsia="Times New Roman" w:cs="Times New Roman"/>
          <w:color w:val="000000"/>
          <w:szCs w:val="28"/>
          <w:lang w:eastAsia="ru-RU"/>
        </w:rPr>
        <w:t>предоставляемых услуг</w:t>
      </w:r>
      <w:r w:rsidRPr="00D9609B">
        <w:rPr>
          <w:rFonts w:eastAsia="Times New Roman" w:cs="Times New Roman"/>
          <w:color w:val="000000"/>
          <w:szCs w:val="28"/>
          <w:lang w:eastAsia="ru-RU"/>
        </w:rPr>
        <w:t>.</w:t>
      </w:r>
    </w:p>
    <w:p w:rsidR="007F18B3" w:rsidRDefault="00D9609B" w:rsidP="007F18B3">
      <w:pPr>
        <w:spacing w:after="0" w:line="360" w:lineRule="auto"/>
        <w:ind w:firstLine="709"/>
        <w:rPr>
          <w:rFonts w:eastAsia="Times New Roman" w:cs="Times New Roman"/>
          <w:color w:val="000000"/>
          <w:szCs w:val="28"/>
          <w:lang w:eastAsia="ru-RU"/>
        </w:rPr>
      </w:pPr>
      <w:r w:rsidRPr="00D9609B">
        <w:rPr>
          <w:rFonts w:eastAsia="Times New Roman" w:cs="Times New Roman"/>
          <w:color w:val="000000"/>
          <w:szCs w:val="28"/>
          <w:lang w:eastAsia="ru-RU"/>
        </w:rPr>
        <w:t>Себестоимость услуг складывается в ходе осуществления процесса производства. Основными задачами учета процесса производства являются:</w:t>
      </w:r>
    </w:p>
    <w:p w:rsidR="007F18B3" w:rsidRDefault="007F18B3" w:rsidP="007F18B3">
      <w:pPr>
        <w:spacing w:after="0" w:line="360" w:lineRule="auto"/>
        <w:ind w:firstLine="709"/>
        <w:rPr>
          <w:rFonts w:eastAsia="Times New Roman" w:cs="Times New Roman"/>
          <w:color w:val="000000"/>
          <w:szCs w:val="28"/>
          <w:lang w:eastAsia="ru-RU"/>
        </w:rPr>
      </w:pPr>
      <w:r>
        <w:rPr>
          <w:rFonts w:eastAsia="Times New Roman" w:cs="Times New Roman"/>
          <w:color w:val="000000"/>
          <w:szCs w:val="28"/>
          <w:lang w:eastAsia="ru-RU"/>
        </w:rPr>
        <w:t xml:space="preserve">- </w:t>
      </w:r>
      <w:r w:rsidR="00D9609B" w:rsidRPr="00D9609B">
        <w:rPr>
          <w:rFonts w:eastAsia="Times New Roman" w:cs="Times New Roman"/>
          <w:color w:val="000000"/>
          <w:szCs w:val="28"/>
          <w:lang w:eastAsia="ru-RU"/>
        </w:rPr>
        <w:t>учет объема произ</w:t>
      </w:r>
      <w:r>
        <w:rPr>
          <w:rFonts w:eastAsia="Times New Roman" w:cs="Times New Roman"/>
          <w:color w:val="000000"/>
          <w:szCs w:val="28"/>
          <w:lang w:eastAsia="ru-RU"/>
        </w:rPr>
        <w:t>водства и ассортимента предоставляемых услуг</w:t>
      </w:r>
      <w:r w:rsidR="00D9609B" w:rsidRPr="00D9609B">
        <w:rPr>
          <w:rFonts w:eastAsia="Times New Roman" w:cs="Times New Roman"/>
          <w:color w:val="000000"/>
          <w:szCs w:val="28"/>
          <w:lang w:eastAsia="ru-RU"/>
        </w:rPr>
        <w:t>;</w:t>
      </w:r>
    </w:p>
    <w:p w:rsidR="007F18B3" w:rsidRDefault="007F18B3" w:rsidP="007F18B3">
      <w:pPr>
        <w:spacing w:after="0" w:line="360" w:lineRule="auto"/>
        <w:ind w:firstLine="709"/>
        <w:rPr>
          <w:rFonts w:eastAsia="Times New Roman" w:cs="Times New Roman"/>
          <w:color w:val="000000"/>
          <w:szCs w:val="28"/>
          <w:lang w:eastAsia="ru-RU"/>
        </w:rPr>
      </w:pPr>
      <w:r>
        <w:rPr>
          <w:rFonts w:eastAsia="Times New Roman" w:cs="Times New Roman"/>
          <w:color w:val="000000"/>
          <w:szCs w:val="28"/>
          <w:lang w:eastAsia="ru-RU"/>
        </w:rPr>
        <w:t xml:space="preserve">- </w:t>
      </w:r>
      <w:r w:rsidR="00D9609B" w:rsidRPr="00D9609B">
        <w:rPr>
          <w:rFonts w:eastAsia="Times New Roman" w:cs="Times New Roman"/>
          <w:color w:val="000000"/>
          <w:szCs w:val="28"/>
          <w:lang w:eastAsia="ru-RU"/>
        </w:rPr>
        <w:t>учет фактических затрат на производство услуг;</w:t>
      </w:r>
    </w:p>
    <w:p w:rsidR="007F18B3" w:rsidRDefault="007F18B3" w:rsidP="007F18B3">
      <w:pPr>
        <w:spacing w:after="0" w:line="360" w:lineRule="auto"/>
        <w:ind w:firstLine="709"/>
        <w:rPr>
          <w:rFonts w:eastAsia="Times New Roman" w:cs="Times New Roman"/>
          <w:color w:val="000000"/>
          <w:szCs w:val="28"/>
          <w:lang w:eastAsia="ru-RU"/>
        </w:rPr>
      </w:pPr>
      <w:r>
        <w:rPr>
          <w:rFonts w:eastAsia="Times New Roman" w:cs="Times New Roman"/>
          <w:color w:val="000000"/>
          <w:szCs w:val="28"/>
          <w:lang w:eastAsia="ru-RU"/>
        </w:rPr>
        <w:t xml:space="preserve">- </w:t>
      </w:r>
      <w:proofErr w:type="spellStart"/>
      <w:r w:rsidR="00D9609B" w:rsidRPr="00D9609B">
        <w:rPr>
          <w:rFonts w:eastAsia="Times New Roman" w:cs="Times New Roman"/>
          <w:color w:val="000000"/>
          <w:szCs w:val="28"/>
          <w:lang w:eastAsia="ru-RU"/>
        </w:rPr>
        <w:t>калькулирование</w:t>
      </w:r>
      <w:proofErr w:type="spellEnd"/>
      <w:r w:rsidR="00D9609B" w:rsidRPr="00D9609B">
        <w:rPr>
          <w:rFonts w:eastAsia="Times New Roman" w:cs="Times New Roman"/>
          <w:color w:val="000000"/>
          <w:szCs w:val="28"/>
          <w:lang w:eastAsia="ru-RU"/>
        </w:rPr>
        <w:t xml:space="preserve"> себестоимости услуг;</w:t>
      </w:r>
    </w:p>
    <w:p w:rsidR="00D9609B" w:rsidRPr="00D9609B" w:rsidRDefault="007F18B3" w:rsidP="007F18B3">
      <w:pPr>
        <w:spacing w:after="0" w:line="360" w:lineRule="auto"/>
        <w:ind w:firstLine="709"/>
        <w:rPr>
          <w:rFonts w:eastAsia="Times New Roman" w:cs="Times New Roman"/>
          <w:color w:val="000000"/>
          <w:szCs w:val="28"/>
          <w:lang w:eastAsia="ru-RU"/>
        </w:rPr>
      </w:pPr>
      <w:r>
        <w:rPr>
          <w:rFonts w:eastAsia="Times New Roman" w:cs="Times New Roman"/>
          <w:color w:val="000000"/>
          <w:szCs w:val="28"/>
          <w:lang w:eastAsia="ru-RU"/>
        </w:rPr>
        <w:t xml:space="preserve">- </w:t>
      </w:r>
      <w:r w:rsidR="00D9609B" w:rsidRPr="00D9609B">
        <w:rPr>
          <w:rFonts w:eastAsia="Times New Roman" w:cs="Times New Roman"/>
          <w:color w:val="000000"/>
          <w:szCs w:val="28"/>
          <w:lang w:eastAsia="ru-RU"/>
        </w:rPr>
        <w:t>выявление резервов снижения себестоимости услуг.</w:t>
      </w:r>
    </w:p>
    <w:p w:rsidR="00D9609B" w:rsidRPr="00D9609B" w:rsidRDefault="00D9609B" w:rsidP="00D9609B">
      <w:pPr>
        <w:tabs>
          <w:tab w:val="left" w:pos="1128"/>
        </w:tabs>
        <w:spacing w:after="0" w:line="360" w:lineRule="auto"/>
        <w:ind w:firstLine="709"/>
        <w:rPr>
          <w:rFonts w:eastAsia="Times New Roman" w:cs="Times New Roman"/>
          <w:color w:val="000000"/>
          <w:szCs w:val="28"/>
          <w:lang w:eastAsia="ru-RU"/>
        </w:rPr>
      </w:pPr>
      <w:r w:rsidRPr="00D9609B">
        <w:rPr>
          <w:rFonts w:eastAsia="Times New Roman" w:cs="Times New Roman"/>
          <w:color w:val="000000"/>
          <w:szCs w:val="28"/>
          <w:lang w:eastAsia="ru-RU"/>
        </w:rPr>
        <w:t xml:space="preserve">В зависимости от вида предприятия применяются нормативный, позаказный, </w:t>
      </w:r>
      <w:proofErr w:type="spellStart"/>
      <w:r w:rsidRPr="00D9609B">
        <w:rPr>
          <w:rFonts w:eastAsia="Times New Roman" w:cs="Times New Roman"/>
          <w:color w:val="000000"/>
          <w:szCs w:val="28"/>
          <w:lang w:eastAsia="ru-RU"/>
        </w:rPr>
        <w:t>попередельный</w:t>
      </w:r>
      <w:proofErr w:type="spellEnd"/>
      <w:r w:rsidRPr="00D9609B">
        <w:rPr>
          <w:rFonts w:eastAsia="Times New Roman" w:cs="Times New Roman"/>
          <w:color w:val="000000"/>
          <w:szCs w:val="28"/>
          <w:lang w:eastAsia="ru-RU"/>
        </w:rPr>
        <w:t xml:space="preserve"> и простой методы учета затрат и </w:t>
      </w:r>
      <w:proofErr w:type="spellStart"/>
      <w:r w:rsidRPr="00D9609B">
        <w:rPr>
          <w:rFonts w:eastAsia="Times New Roman" w:cs="Times New Roman"/>
          <w:color w:val="000000"/>
          <w:szCs w:val="28"/>
          <w:lang w:eastAsia="ru-RU"/>
        </w:rPr>
        <w:t>калькулирования</w:t>
      </w:r>
      <w:proofErr w:type="spellEnd"/>
      <w:r w:rsidRPr="00D9609B">
        <w:rPr>
          <w:rFonts w:eastAsia="Times New Roman" w:cs="Times New Roman"/>
          <w:color w:val="000000"/>
          <w:szCs w:val="28"/>
          <w:lang w:eastAsia="ru-RU"/>
        </w:rPr>
        <w:t xml:space="preserve"> фактической себестоимости </w:t>
      </w:r>
      <w:r w:rsidR="007F18B3">
        <w:rPr>
          <w:rFonts w:eastAsia="Times New Roman" w:cs="Times New Roman"/>
          <w:color w:val="000000"/>
          <w:szCs w:val="28"/>
          <w:lang w:eastAsia="ru-RU"/>
        </w:rPr>
        <w:t>производимых услуг</w:t>
      </w:r>
      <w:r w:rsidR="007F18B3">
        <w:rPr>
          <w:rStyle w:val="aa"/>
          <w:rFonts w:eastAsia="Times New Roman" w:cs="Times New Roman"/>
          <w:color w:val="000000"/>
          <w:szCs w:val="28"/>
          <w:lang w:eastAsia="ru-RU"/>
        </w:rPr>
        <w:footnoteReference w:id="7"/>
      </w:r>
      <w:r w:rsidRPr="00D9609B">
        <w:rPr>
          <w:rFonts w:eastAsia="Times New Roman" w:cs="Times New Roman"/>
          <w:color w:val="000000"/>
          <w:szCs w:val="28"/>
          <w:lang w:eastAsia="ru-RU"/>
        </w:rPr>
        <w:t>.</w:t>
      </w:r>
    </w:p>
    <w:p w:rsidR="007F18B3" w:rsidRDefault="00D9609B" w:rsidP="007F18B3">
      <w:pPr>
        <w:tabs>
          <w:tab w:val="left" w:pos="1128"/>
        </w:tabs>
        <w:spacing w:after="0" w:line="360" w:lineRule="auto"/>
        <w:ind w:firstLine="709"/>
        <w:rPr>
          <w:rFonts w:eastAsia="Times New Roman" w:cs="Times New Roman"/>
          <w:color w:val="000000"/>
          <w:szCs w:val="28"/>
          <w:lang w:eastAsia="ru-RU"/>
        </w:rPr>
      </w:pPr>
      <w:r w:rsidRPr="00D9609B">
        <w:rPr>
          <w:rFonts w:eastAsia="Times New Roman" w:cs="Times New Roman"/>
          <w:color w:val="000000"/>
          <w:szCs w:val="28"/>
          <w:lang w:eastAsia="ru-RU"/>
        </w:rPr>
        <w:t xml:space="preserve">Нормативный метод в своей основе содержит технически обоснованные расчетные величины затрат рабочего времени, материальных и денежных ресурсов на единицу услуг, т.е. нормы производственных затрат. Правильный и своевременный учет изменения норм позволяет руководителю организации контролировать выполнение планов организационно-технических мероприятий, внедрение новой техники и т.д. Отклонение от норм показывают, как соблюдаются технология </w:t>
      </w:r>
      <w:r w:rsidR="007F18B3">
        <w:rPr>
          <w:rFonts w:eastAsia="Times New Roman" w:cs="Times New Roman"/>
          <w:color w:val="000000"/>
          <w:szCs w:val="28"/>
          <w:lang w:eastAsia="ru-RU"/>
        </w:rPr>
        <w:t>производства услуг</w:t>
      </w:r>
      <w:r w:rsidRPr="00D9609B">
        <w:rPr>
          <w:rFonts w:eastAsia="Times New Roman" w:cs="Times New Roman"/>
          <w:color w:val="000000"/>
          <w:szCs w:val="28"/>
          <w:lang w:eastAsia="ru-RU"/>
        </w:rPr>
        <w:t>, нормы расхода сырья, материалов и т.д. Они бывают как положительные, так и отрицательные.</w:t>
      </w:r>
    </w:p>
    <w:p w:rsidR="00D9609B" w:rsidRPr="00D9609B" w:rsidRDefault="00D9609B" w:rsidP="007F18B3">
      <w:pPr>
        <w:tabs>
          <w:tab w:val="left" w:pos="1128"/>
        </w:tabs>
        <w:spacing w:after="0" w:line="360" w:lineRule="auto"/>
        <w:ind w:firstLine="709"/>
        <w:rPr>
          <w:rFonts w:eastAsia="Times New Roman" w:cs="Times New Roman"/>
          <w:color w:val="000000"/>
          <w:szCs w:val="28"/>
          <w:lang w:eastAsia="ru-RU"/>
        </w:rPr>
      </w:pPr>
      <w:r w:rsidRPr="00D9609B">
        <w:rPr>
          <w:rFonts w:eastAsia="Times New Roman" w:cs="Times New Roman"/>
          <w:color w:val="000000"/>
          <w:szCs w:val="28"/>
          <w:lang w:eastAsia="ru-RU"/>
        </w:rPr>
        <w:t>Фактическая себестоимость рассчитывается по формуле:</w:t>
      </w:r>
    </w:p>
    <w:p w:rsidR="007F18B3" w:rsidRDefault="00D9609B" w:rsidP="007F18B3">
      <w:pPr>
        <w:tabs>
          <w:tab w:val="left" w:pos="1128"/>
        </w:tabs>
        <w:spacing w:after="0" w:line="360" w:lineRule="auto"/>
        <w:ind w:firstLine="709"/>
        <w:jc w:val="center"/>
        <w:rPr>
          <w:rFonts w:eastAsia="Times New Roman" w:cs="Times New Roman"/>
          <w:color w:val="000000"/>
          <w:szCs w:val="28"/>
          <w:lang w:eastAsia="ru-RU"/>
        </w:rPr>
      </w:pPr>
      <w:proofErr w:type="spellStart"/>
      <w:r w:rsidRPr="00D9609B">
        <w:rPr>
          <w:rFonts w:eastAsia="Times New Roman" w:cs="Times New Roman"/>
          <w:color w:val="000000"/>
          <w:szCs w:val="28"/>
          <w:lang w:eastAsia="ru-RU"/>
        </w:rPr>
        <w:t>Ф</w:t>
      </w:r>
      <w:r w:rsidRPr="00D9609B">
        <w:rPr>
          <w:rFonts w:eastAsia="Times New Roman" w:cs="Times New Roman"/>
          <w:color w:val="000000"/>
          <w:szCs w:val="28"/>
          <w:vertAlign w:val="subscript"/>
          <w:lang w:eastAsia="ru-RU"/>
        </w:rPr>
        <w:t>с</w:t>
      </w:r>
      <w:proofErr w:type="spellEnd"/>
      <w:r w:rsidRPr="00D9609B">
        <w:rPr>
          <w:rFonts w:eastAsia="Times New Roman" w:cs="Times New Roman"/>
          <w:color w:val="000000"/>
          <w:szCs w:val="28"/>
          <w:lang w:eastAsia="ru-RU"/>
        </w:rPr>
        <w:t xml:space="preserve"> = </w:t>
      </w:r>
      <w:proofErr w:type="spellStart"/>
      <w:r w:rsidRPr="00D9609B">
        <w:rPr>
          <w:rFonts w:eastAsia="Times New Roman" w:cs="Times New Roman"/>
          <w:color w:val="000000"/>
          <w:szCs w:val="28"/>
          <w:lang w:eastAsia="ru-RU"/>
        </w:rPr>
        <w:t>Н</w:t>
      </w:r>
      <w:r w:rsidRPr="00D9609B">
        <w:rPr>
          <w:rFonts w:eastAsia="Times New Roman" w:cs="Times New Roman"/>
          <w:color w:val="000000"/>
          <w:szCs w:val="28"/>
          <w:vertAlign w:val="subscript"/>
          <w:lang w:eastAsia="ru-RU"/>
        </w:rPr>
        <w:t>с</w:t>
      </w:r>
      <w:proofErr w:type="spellEnd"/>
      <w:r w:rsidRPr="00D9609B">
        <w:rPr>
          <w:rFonts w:eastAsia="Times New Roman" w:cs="Times New Roman"/>
          <w:color w:val="000000"/>
          <w:szCs w:val="28"/>
          <w:lang w:eastAsia="ru-RU"/>
        </w:rPr>
        <w:t xml:space="preserve"> + (-) О</w:t>
      </w:r>
      <w:r w:rsidRPr="00D9609B">
        <w:rPr>
          <w:rFonts w:eastAsia="Times New Roman" w:cs="Times New Roman"/>
          <w:color w:val="000000"/>
          <w:szCs w:val="28"/>
          <w:vertAlign w:val="subscript"/>
          <w:lang w:eastAsia="ru-RU"/>
        </w:rPr>
        <w:t>н</w:t>
      </w:r>
      <w:r w:rsidRPr="00D9609B">
        <w:rPr>
          <w:rFonts w:eastAsia="Times New Roman" w:cs="Times New Roman"/>
          <w:color w:val="000000"/>
          <w:szCs w:val="28"/>
          <w:lang w:eastAsia="ru-RU"/>
        </w:rPr>
        <w:t xml:space="preserve"> + (-) </w:t>
      </w:r>
      <w:proofErr w:type="gramStart"/>
      <w:r w:rsidRPr="00D9609B">
        <w:rPr>
          <w:rFonts w:eastAsia="Times New Roman" w:cs="Times New Roman"/>
          <w:color w:val="000000"/>
          <w:szCs w:val="28"/>
          <w:lang w:eastAsia="ru-RU"/>
        </w:rPr>
        <w:t>И</w:t>
      </w:r>
      <w:r w:rsidR="007F18B3">
        <w:rPr>
          <w:rFonts w:eastAsia="Times New Roman" w:cs="Times New Roman"/>
          <w:color w:val="000000"/>
          <w:szCs w:val="28"/>
          <w:vertAlign w:val="subscript"/>
          <w:lang w:eastAsia="ru-RU"/>
        </w:rPr>
        <w:t>н ,</w:t>
      </w:r>
      <w:r w:rsidR="007F18B3">
        <w:rPr>
          <w:rFonts w:eastAsia="Times New Roman" w:cs="Times New Roman"/>
          <w:color w:val="000000"/>
          <w:szCs w:val="28"/>
          <w:lang w:eastAsia="ru-RU"/>
        </w:rPr>
        <w:t>где</w:t>
      </w:r>
      <w:proofErr w:type="gramEnd"/>
    </w:p>
    <w:p w:rsidR="007F18B3" w:rsidRDefault="00D9609B" w:rsidP="007F18B3">
      <w:pPr>
        <w:tabs>
          <w:tab w:val="left" w:pos="1128"/>
        </w:tabs>
        <w:spacing w:after="0" w:line="360" w:lineRule="auto"/>
        <w:ind w:firstLine="709"/>
        <w:jc w:val="center"/>
        <w:rPr>
          <w:rFonts w:eastAsia="Times New Roman" w:cs="Times New Roman"/>
          <w:color w:val="000000"/>
          <w:szCs w:val="28"/>
          <w:lang w:eastAsia="ru-RU"/>
        </w:rPr>
      </w:pPr>
      <w:proofErr w:type="spellStart"/>
      <w:r w:rsidRPr="00D9609B">
        <w:rPr>
          <w:rFonts w:eastAsia="Times New Roman" w:cs="Times New Roman"/>
          <w:color w:val="000000"/>
          <w:szCs w:val="28"/>
          <w:lang w:eastAsia="ru-RU"/>
        </w:rPr>
        <w:t>Ф</w:t>
      </w:r>
      <w:r w:rsidRPr="00D9609B">
        <w:rPr>
          <w:rFonts w:eastAsia="Times New Roman" w:cs="Times New Roman"/>
          <w:color w:val="000000"/>
          <w:szCs w:val="28"/>
          <w:vertAlign w:val="subscript"/>
          <w:lang w:eastAsia="ru-RU"/>
        </w:rPr>
        <w:t>с</w:t>
      </w:r>
      <w:proofErr w:type="spellEnd"/>
      <w:r w:rsidR="007F18B3">
        <w:rPr>
          <w:rFonts w:eastAsia="Times New Roman" w:cs="Times New Roman"/>
          <w:color w:val="000000"/>
          <w:szCs w:val="28"/>
          <w:lang w:eastAsia="ru-RU"/>
        </w:rPr>
        <w:t xml:space="preserve"> -</w:t>
      </w:r>
      <w:r w:rsidRPr="00D9609B">
        <w:rPr>
          <w:rFonts w:eastAsia="Times New Roman" w:cs="Times New Roman"/>
          <w:color w:val="000000"/>
          <w:szCs w:val="28"/>
          <w:lang w:eastAsia="ru-RU"/>
        </w:rPr>
        <w:t xml:space="preserve"> фактическая себестоимость</w:t>
      </w:r>
    </w:p>
    <w:p w:rsidR="007F18B3" w:rsidRDefault="00D9609B" w:rsidP="007F18B3">
      <w:pPr>
        <w:tabs>
          <w:tab w:val="left" w:pos="1128"/>
        </w:tabs>
        <w:spacing w:after="0" w:line="360" w:lineRule="auto"/>
        <w:ind w:firstLine="709"/>
        <w:jc w:val="center"/>
        <w:rPr>
          <w:rFonts w:eastAsia="Times New Roman" w:cs="Times New Roman"/>
          <w:color w:val="000000"/>
          <w:szCs w:val="28"/>
          <w:lang w:eastAsia="ru-RU"/>
        </w:rPr>
      </w:pPr>
      <w:proofErr w:type="spellStart"/>
      <w:r w:rsidRPr="00D9609B">
        <w:rPr>
          <w:rFonts w:eastAsia="Times New Roman" w:cs="Times New Roman"/>
          <w:color w:val="000000"/>
          <w:szCs w:val="28"/>
          <w:lang w:eastAsia="ru-RU"/>
        </w:rPr>
        <w:t>Н</w:t>
      </w:r>
      <w:r w:rsidRPr="00D9609B">
        <w:rPr>
          <w:rFonts w:eastAsia="Times New Roman" w:cs="Times New Roman"/>
          <w:color w:val="000000"/>
          <w:szCs w:val="28"/>
          <w:vertAlign w:val="subscript"/>
          <w:lang w:eastAsia="ru-RU"/>
        </w:rPr>
        <w:t>с</w:t>
      </w:r>
      <w:proofErr w:type="spellEnd"/>
      <w:r w:rsidR="007F18B3">
        <w:rPr>
          <w:rFonts w:eastAsia="Times New Roman" w:cs="Times New Roman"/>
          <w:color w:val="000000"/>
          <w:szCs w:val="28"/>
          <w:lang w:eastAsia="ru-RU"/>
        </w:rPr>
        <w:t xml:space="preserve"> -</w:t>
      </w:r>
      <w:r w:rsidRPr="00D9609B">
        <w:rPr>
          <w:rFonts w:eastAsia="Times New Roman" w:cs="Times New Roman"/>
          <w:color w:val="000000"/>
          <w:szCs w:val="28"/>
          <w:lang w:eastAsia="ru-RU"/>
        </w:rPr>
        <w:t xml:space="preserve"> нормативная себестоимость</w:t>
      </w:r>
    </w:p>
    <w:p w:rsidR="007F18B3" w:rsidRDefault="00D9609B" w:rsidP="007F18B3">
      <w:pPr>
        <w:tabs>
          <w:tab w:val="left" w:pos="1128"/>
        </w:tabs>
        <w:spacing w:after="0" w:line="360" w:lineRule="auto"/>
        <w:ind w:firstLine="709"/>
        <w:jc w:val="center"/>
        <w:rPr>
          <w:rFonts w:eastAsia="Times New Roman" w:cs="Times New Roman"/>
          <w:color w:val="000000"/>
          <w:szCs w:val="28"/>
          <w:lang w:eastAsia="ru-RU"/>
        </w:rPr>
      </w:pPr>
      <w:r w:rsidRPr="00D9609B">
        <w:rPr>
          <w:rFonts w:eastAsia="Times New Roman" w:cs="Times New Roman"/>
          <w:color w:val="000000"/>
          <w:szCs w:val="28"/>
          <w:lang w:eastAsia="ru-RU"/>
        </w:rPr>
        <w:t>О</w:t>
      </w:r>
      <w:r w:rsidRPr="00D9609B">
        <w:rPr>
          <w:rFonts w:eastAsia="Times New Roman" w:cs="Times New Roman"/>
          <w:color w:val="000000"/>
          <w:szCs w:val="28"/>
          <w:vertAlign w:val="subscript"/>
          <w:lang w:eastAsia="ru-RU"/>
        </w:rPr>
        <w:t>н</w:t>
      </w:r>
      <w:r w:rsidR="007F18B3">
        <w:rPr>
          <w:rFonts w:eastAsia="Times New Roman" w:cs="Times New Roman"/>
          <w:color w:val="000000"/>
          <w:szCs w:val="28"/>
          <w:lang w:eastAsia="ru-RU"/>
        </w:rPr>
        <w:t xml:space="preserve"> -</w:t>
      </w:r>
      <w:r w:rsidRPr="00D9609B">
        <w:rPr>
          <w:rFonts w:eastAsia="Times New Roman" w:cs="Times New Roman"/>
          <w:color w:val="000000"/>
          <w:szCs w:val="28"/>
          <w:lang w:eastAsia="ru-RU"/>
        </w:rPr>
        <w:t xml:space="preserve"> отклонения от норм (экономия или перерасход)</w:t>
      </w:r>
    </w:p>
    <w:p w:rsidR="00D9609B" w:rsidRPr="00D9609B" w:rsidRDefault="00D9609B" w:rsidP="007F18B3">
      <w:pPr>
        <w:tabs>
          <w:tab w:val="left" w:pos="1128"/>
        </w:tabs>
        <w:spacing w:after="0" w:line="360" w:lineRule="auto"/>
        <w:ind w:firstLine="709"/>
        <w:jc w:val="center"/>
        <w:rPr>
          <w:rFonts w:eastAsia="Times New Roman" w:cs="Times New Roman"/>
          <w:color w:val="000000"/>
          <w:szCs w:val="28"/>
          <w:lang w:eastAsia="ru-RU"/>
        </w:rPr>
      </w:pPr>
      <w:r w:rsidRPr="00D9609B">
        <w:rPr>
          <w:rFonts w:eastAsia="Times New Roman" w:cs="Times New Roman"/>
          <w:color w:val="000000"/>
          <w:szCs w:val="28"/>
          <w:lang w:eastAsia="ru-RU"/>
        </w:rPr>
        <w:lastRenderedPageBreak/>
        <w:t>И</w:t>
      </w:r>
      <w:r w:rsidRPr="00D9609B">
        <w:rPr>
          <w:rFonts w:eastAsia="Times New Roman" w:cs="Times New Roman"/>
          <w:color w:val="000000"/>
          <w:szCs w:val="28"/>
          <w:vertAlign w:val="subscript"/>
          <w:lang w:eastAsia="ru-RU"/>
        </w:rPr>
        <w:t>н</w:t>
      </w:r>
      <w:r w:rsidR="007F18B3">
        <w:rPr>
          <w:rFonts w:eastAsia="Times New Roman" w:cs="Times New Roman"/>
          <w:color w:val="000000"/>
          <w:szCs w:val="28"/>
          <w:lang w:eastAsia="ru-RU"/>
        </w:rPr>
        <w:t xml:space="preserve"> -</w:t>
      </w:r>
      <w:r w:rsidRPr="00D9609B">
        <w:rPr>
          <w:rFonts w:eastAsia="Times New Roman" w:cs="Times New Roman"/>
          <w:color w:val="000000"/>
          <w:szCs w:val="28"/>
          <w:lang w:eastAsia="ru-RU"/>
        </w:rPr>
        <w:t xml:space="preserve"> изменения норм (в сторону их увеличения или уменьшения)</w:t>
      </w:r>
      <w:r w:rsidR="007F18B3">
        <w:rPr>
          <w:rFonts w:eastAsia="Times New Roman" w:cs="Times New Roman"/>
          <w:color w:val="000000"/>
          <w:szCs w:val="28"/>
          <w:lang w:eastAsia="ru-RU"/>
        </w:rPr>
        <w:t>.</w:t>
      </w:r>
    </w:p>
    <w:p w:rsidR="00D9609B" w:rsidRPr="00D9609B" w:rsidRDefault="00D9609B" w:rsidP="00D9609B">
      <w:pPr>
        <w:tabs>
          <w:tab w:val="left" w:pos="1128"/>
        </w:tabs>
        <w:spacing w:after="0" w:line="360" w:lineRule="auto"/>
        <w:ind w:firstLine="709"/>
        <w:rPr>
          <w:rFonts w:eastAsia="Times New Roman" w:cs="Times New Roman"/>
          <w:color w:val="000000"/>
          <w:szCs w:val="28"/>
          <w:lang w:eastAsia="ru-RU"/>
        </w:rPr>
      </w:pPr>
      <w:r w:rsidRPr="00D9609B">
        <w:rPr>
          <w:rFonts w:eastAsia="Times New Roman" w:cs="Times New Roman"/>
          <w:color w:val="000000"/>
          <w:szCs w:val="28"/>
          <w:lang w:eastAsia="ru-RU"/>
        </w:rPr>
        <w:t>Для определения фактической себестоимости единицы продукции рассчитываю индекс изменения (в %):</w:t>
      </w:r>
    </w:p>
    <w:p w:rsidR="00D9609B" w:rsidRPr="00D9609B" w:rsidRDefault="00D9609B" w:rsidP="00D9609B">
      <w:pPr>
        <w:tabs>
          <w:tab w:val="left" w:pos="1128"/>
        </w:tabs>
        <w:spacing w:after="0" w:line="360" w:lineRule="auto"/>
        <w:ind w:firstLine="709"/>
        <w:rPr>
          <w:rFonts w:eastAsia="Times New Roman" w:cs="Times New Roman"/>
          <w:color w:val="000000"/>
          <w:szCs w:val="28"/>
          <w:lang w:eastAsia="ru-RU"/>
        </w:rPr>
      </w:pPr>
      <w:r w:rsidRPr="00D9609B">
        <w:rPr>
          <w:rFonts w:eastAsia="Times New Roman" w:cs="Times New Roman"/>
          <w:color w:val="000000"/>
          <w:szCs w:val="28"/>
          <w:lang w:eastAsia="ru-RU"/>
        </w:rPr>
        <w:t xml:space="preserve">Индекс = </w:t>
      </w:r>
      <m:oMath>
        <m:f>
          <m:fPr>
            <m:ctrlPr>
              <w:rPr>
                <w:rFonts w:ascii="Cambria Math" w:hAnsi="Cambria Math"/>
                <w:i/>
                <w:color w:val="000000"/>
                <w:sz w:val="36"/>
                <w:szCs w:val="36"/>
              </w:rPr>
            </m:ctrlPr>
          </m:fPr>
          <m:num>
            <m:r>
              <w:rPr>
                <w:rFonts w:ascii="Cambria Math" w:hAnsi="Cambria Math"/>
                <w:color w:val="000000"/>
                <w:sz w:val="36"/>
                <w:szCs w:val="36"/>
              </w:rPr>
              <m:t>су</m:t>
            </m:r>
            <m:r>
              <m:rPr>
                <m:sty m:val="p"/>
              </m:rPr>
              <w:rPr>
                <w:rFonts w:ascii="Cambria Math" w:hAnsi="Cambria Math"/>
                <w:color w:val="000000"/>
                <w:sz w:val="36"/>
                <w:szCs w:val="36"/>
              </w:rPr>
              <m:t>мма</m:t>
            </m:r>
            <m:r>
              <w:rPr>
                <w:rFonts w:ascii="Cambria Math"/>
                <w:color w:val="000000"/>
                <w:sz w:val="36"/>
                <w:szCs w:val="36"/>
              </w:rPr>
              <m:t xml:space="preserve"> </m:t>
            </m:r>
            <m:r>
              <w:rPr>
                <w:rFonts w:ascii="Cambria Math" w:hAnsi="Cambria Math"/>
                <w:color w:val="000000"/>
                <w:sz w:val="36"/>
                <w:szCs w:val="36"/>
              </w:rPr>
              <m:t>отклонений</m:t>
            </m:r>
            <m:r>
              <w:rPr>
                <w:rFonts w:ascii="Cambria Math"/>
                <w:color w:val="000000"/>
                <w:sz w:val="36"/>
                <w:szCs w:val="36"/>
              </w:rPr>
              <m:t xml:space="preserve"> </m:t>
            </m:r>
            <m:r>
              <w:rPr>
                <w:rFonts w:ascii="Cambria Math" w:hAnsi="Cambria Math"/>
                <w:color w:val="000000"/>
                <w:sz w:val="36"/>
                <w:szCs w:val="36"/>
              </w:rPr>
              <m:t>от</m:t>
            </m:r>
            <m:r>
              <w:rPr>
                <w:rFonts w:ascii="Cambria Math"/>
                <w:color w:val="000000"/>
                <w:sz w:val="36"/>
                <w:szCs w:val="36"/>
              </w:rPr>
              <m:t xml:space="preserve"> </m:t>
            </m:r>
            <m:r>
              <w:rPr>
                <w:rFonts w:ascii="Cambria Math" w:hAnsi="Cambria Math"/>
                <w:color w:val="000000"/>
                <w:sz w:val="36"/>
                <w:szCs w:val="36"/>
              </w:rPr>
              <m:t>норм</m:t>
            </m:r>
            <m:r>
              <w:rPr>
                <w:rFonts w:ascii="Cambria Math"/>
                <w:color w:val="000000"/>
                <w:sz w:val="36"/>
                <w:szCs w:val="36"/>
              </w:rPr>
              <m:t xml:space="preserve"> </m:t>
            </m:r>
            <m:r>
              <w:rPr>
                <w:rFonts w:ascii="Cambria Math" w:hAnsi="Cambria Math"/>
                <w:color w:val="000000"/>
                <w:sz w:val="36"/>
                <w:szCs w:val="36"/>
              </w:rPr>
              <m:t>или</m:t>
            </m:r>
            <m:r>
              <w:rPr>
                <w:rFonts w:ascii="Cambria Math"/>
                <w:color w:val="000000"/>
                <w:sz w:val="36"/>
                <w:szCs w:val="36"/>
              </w:rPr>
              <m:t xml:space="preserve"> </m:t>
            </m:r>
            <m:r>
              <w:rPr>
                <w:rFonts w:ascii="Cambria Math" w:hAnsi="Cambria Math"/>
                <w:color w:val="000000"/>
                <w:sz w:val="36"/>
                <w:szCs w:val="36"/>
              </w:rPr>
              <m:t>сумма</m:t>
            </m:r>
            <m:r>
              <w:rPr>
                <w:rFonts w:ascii="Cambria Math"/>
                <w:color w:val="000000"/>
                <w:sz w:val="36"/>
                <w:szCs w:val="36"/>
              </w:rPr>
              <m:t xml:space="preserve"> </m:t>
            </m:r>
            <m:r>
              <w:rPr>
                <w:rFonts w:ascii="Cambria Math" w:hAnsi="Cambria Math"/>
                <w:color w:val="000000"/>
                <w:sz w:val="36"/>
                <w:szCs w:val="36"/>
              </w:rPr>
              <m:t>изменений</m:t>
            </m:r>
            <m:r>
              <w:rPr>
                <w:rFonts w:ascii="Cambria Math"/>
                <w:color w:val="000000"/>
                <w:sz w:val="36"/>
                <w:szCs w:val="36"/>
              </w:rPr>
              <m:t xml:space="preserve"> </m:t>
            </m:r>
            <m:r>
              <w:rPr>
                <w:rFonts w:ascii="Cambria Math" w:hAnsi="Cambria Math"/>
                <w:color w:val="000000"/>
                <w:sz w:val="36"/>
                <w:szCs w:val="36"/>
              </w:rPr>
              <m:t>норм</m:t>
            </m:r>
          </m:num>
          <m:den>
            <m:r>
              <w:rPr>
                <w:rFonts w:ascii="Cambria Math" w:hAnsi="Cambria Math"/>
                <w:color w:val="000000"/>
                <w:sz w:val="36"/>
                <w:szCs w:val="36"/>
              </w:rPr>
              <m:t>нормативная</m:t>
            </m:r>
            <m:r>
              <w:rPr>
                <w:rFonts w:ascii="Cambria Math"/>
                <w:color w:val="000000"/>
                <w:sz w:val="36"/>
                <w:szCs w:val="36"/>
              </w:rPr>
              <m:t xml:space="preserve"> </m:t>
            </m:r>
            <m:r>
              <w:rPr>
                <w:rFonts w:ascii="Cambria Math" w:hAnsi="Cambria Math"/>
                <w:color w:val="000000"/>
                <w:sz w:val="36"/>
                <w:szCs w:val="36"/>
              </w:rPr>
              <m:t>себестоимость</m:t>
            </m:r>
            <m:r>
              <w:rPr>
                <w:rFonts w:ascii="Cambria Math"/>
                <w:color w:val="000000"/>
                <w:sz w:val="36"/>
                <w:szCs w:val="36"/>
              </w:rPr>
              <m:t xml:space="preserve"> </m:t>
            </m:r>
            <m:r>
              <w:rPr>
                <w:rFonts w:ascii="Cambria Math" w:hAnsi="Cambria Math"/>
                <w:color w:val="000000"/>
                <w:sz w:val="36"/>
                <w:szCs w:val="36"/>
              </w:rPr>
              <m:t>выпуска</m:t>
            </m:r>
          </m:den>
        </m:f>
      </m:oMath>
      <w:r w:rsidRPr="00D9609B">
        <w:rPr>
          <w:rFonts w:eastAsia="Times New Roman" w:cs="Times New Roman"/>
          <w:color w:val="000000"/>
          <w:szCs w:val="28"/>
          <w:lang w:eastAsia="ru-RU"/>
        </w:rPr>
        <w:t xml:space="preserve"> х 100%</w:t>
      </w:r>
    </w:p>
    <w:p w:rsidR="00D9609B" w:rsidRPr="00D9609B" w:rsidRDefault="00D9609B" w:rsidP="00D9609B">
      <w:pPr>
        <w:tabs>
          <w:tab w:val="left" w:pos="1128"/>
        </w:tabs>
        <w:spacing w:after="0" w:line="360" w:lineRule="auto"/>
        <w:ind w:firstLine="709"/>
        <w:rPr>
          <w:rFonts w:eastAsia="Times New Roman" w:cs="Times New Roman"/>
          <w:color w:val="000000"/>
          <w:szCs w:val="28"/>
          <w:lang w:eastAsia="ru-RU"/>
        </w:rPr>
      </w:pPr>
      <w:r w:rsidRPr="00D9609B">
        <w:rPr>
          <w:rFonts w:eastAsia="Times New Roman" w:cs="Times New Roman"/>
          <w:color w:val="000000"/>
          <w:szCs w:val="28"/>
          <w:lang w:eastAsia="ru-RU"/>
        </w:rPr>
        <w:t xml:space="preserve">Посредством </w:t>
      </w:r>
      <w:r w:rsidR="00DF038E" w:rsidRPr="00D9609B">
        <w:rPr>
          <w:rFonts w:eastAsia="Times New Roman" w:cs="Times New Roman"/>
          <w:color w:val="000000"/>
          <w:szCs w:val="28"/>
          <w:lang w:eastAsia="ru-RU"/>
        </w:rPr>
        <w:t>нормативного метода учета</w:t>
      </w:r>
      <w:r w:rsidRPr="00D9609B">
        <w:rPr>
          <w:rFonts w:eastAsia="Times New Roman" w:cs="Times New Roman"/>
          <w:color w:val="000000"/>
          <w:szCs w:val="28"/>
          <w:lang w:eastAsia="ru-RU"/>
        </w:rPr>
        <w:t xml:space="preserve"> </w:t>
      </w:r>
      <w:r w:rsidR="00DF038E" w:rsidRPr="00D9609B">
        <w:rPr>
          <w:rFonts w:eastAsia="Times New Roman" w:cs="Times New Roman"/>
          <w:color w:val="000000"/>
          <w:szCs w:val="28"/>
          <w:lang w:eastAsia="ru-RU"/>
        </w:rPr>
        <w:t>обеспечивается оперативность</w:t>
      </w:r>
      <w:r w:rsidRPr="00D9609B">
        <w:rPr>
          <w:rFonts w:eastAsia="Times New Roman" w:cs="Times New Roman"/>
          <w:color w:val="000000"/>
          <w:szCs w:val="28"/>
          <w:lang w:eastAsia="ru-RU"/>
        </w:rPr>
        <w:t xml:space="preserve"> и возможность предварительного контроля за производственными затратами. Его учет ведут только по прямым расходам (материалы, заработная плата).</w:t>
      </w:r>
    </w:p>
    <w:p w:rsidR="00D9609B" w:rsidRPr="00D9609B" w:rsidRDefault="00D9609B" w:rsidP="00D9609B">
      <w:pPr>
        <w:tabs>
          <w:tab w:val="left" w:pos="1128"/>
        </w:tabs>
        <w:spacing w:after="0" w:line="360" w:lineRule="auto"/>
        <w:ind w:firstLine="709"/>
        <w:rPr>
          <w:rFonts w:eastAsia="Times New Roman" w:cs="Times New Roman"/>
          <w:color w:val="000000"/>
          <w:szCs w:val="28"/>
          <w:lang w:eastAsia="ru-RU"/>
        </w:rPr>
      </w:pPr>
      <w:r w:rsidRPr="00D9609B">
        <w:rPr>
          <w:rFonts w:eastAsia="Times New Roman" w:cs="Times New Roman"/>
          <w:color w:val="000000"/>
          <w:szCs w:val="28"/>
          <w:lang w:eastAsia="ru-RU"/>
        </w:rPr>
        <w:t xml:space="preserve">Позаказный метод учета используется в производствах индивидуальных или мелкосерийных. Объектом учета будет являться отдельный заказ. </w:t>
      </w:r>
    </w:p>
    <w:p w:rsidR="00D9609B" w:rsidRPr="00D9609B" w:rsidRDefault="00D9609B" w:rsidP="00D9609B">
      <w:pPr>
        <w:tabs>
          <w:tab w:val="left" w:pos="1128"/>
        </w:tabs>
        <w:spacing w:after="0" w:line="360" w:lineRule="auto"/>
        <w:ind w:firstLine="709"/>
        <w:rPr>
          <w:rFonts w:eastAsia="Times New Roman" w:cs="Times New Roman"/>
          <w:color w:val="000000"/>
          <w:szCs w:val="28"/>
          <w:lang w:eastAsia="ru-RU"/>
        </w:rPr>
      </w:pPr>
      <w:r w:rsidRPr="00D9609B">
        <w:rPr>
          <w:rFonts w:eastAsia="Times New Roman" w:cs="Times New Roman"/>
          <w:color w:val="000000"/>
          <w:szCs w:val="28"/>
          <w:lang w:eastAsia="ru-RU"/>
        </w:rPr>
        <w:t xml:space="preserve">При позаказном методе учитываются как прямые, так и косвенные расходы. Прямые расходы </w:t>
      </w:r>
      <w:r w:rsidR="00DF038E" w:rsidRPr="00D9609B">
        <w:rPr>
          <w:rFonts w:eastAsia="Times New Roman" w:cs="Times New Roman"/>
          <w:color w:val="000000"/>
          <w:szCs w:val="28"/>
          <w:lang w:eastAsia="ru-RU"/>
        </w:rPr>
        <w:t>учитываются на</w:t>
      </w:r>
      <w:r w:rsidRPr="00D9609B">
        <w:rPr>
          <w:rFonts w:eastAsia="Times New Roman" w:cs="Times New Roman"/>
          <w:color w:val="000000"/>
          <w:szCs w:val="28"/>
          <w:lang w:eastAsia="ru-RU"/>
        </w:rPr>
        <w:t xml:space="preserve"> основании первичных документов. Косвенные расходы распределяют между отдельными заказами на основании способа, принятого на предприятии и закрепленного в учетной политике. </w:t>
      </w:r>
    </w:p>
    <w:p w:rsidR="00D9609B" w:rsidRPr="00D9609B" w:rsidRDefault="00D9609B" w:rsidP="00D9609B">
      <w:pPr>
        <w:tabs>
          <w:tab w:val="left" w:pos="1128"/>
        </w:tabs>
        <w:spacing w:after="0" w:line="360" w:lineRule="auto"/>
        <w:ind w:firstLine="709"/>
        <w:rPr>
          <w:rFonts w:eastAsia="Times New Roman" w:cs="Times New Roman"/>
          <w:color w:val="000000"/>
          <w:szCs w:val="28"/>
          <w:lang w:eastAsia="ru-RU"/>
        </w:rPr>
      </w:pPr>
      <w:r w:rsidRPr="00D9609B">
        <w:rPr>
          <w:rFonts w:eastAsia="Times New Roman" w:cs="Times New Roman"/>
          <w:color w:val="000000"/>
          <w:szCs w:val="28"/>
          <w:lang w:eastAsia="ru-RU"/>
        </w:rPr>
        <w:t xml:space="preserve">До выполнения заказа все затраты будут считаться незавершенным производством. Отчетная калькуляция составляется после окончания заказа. Себестоимость заказа представляет </w:t>
      </w:r>
      <w:r w:rsidR="00DF038E" w:rsidRPr="00D9609B">
        <w:rPr>
          <w:rFonts w:eastAsia="Times New Roman" w:cs="Times New Roman"/>
          <w:color w:val="000000"/>
          <w:szCs w:val="28"/>
          <w:lang w:eastAsia="ru-RU"/>
        </w:rPr>
        <w:t>собой сумму</w:t>
      </w:r>
      <w:r w:rsidRPr="00D9609B">
        <w:rPr>
          <w:rFonts w:eastAsia="Times New Roman" w:cs="Times New Roman"/>
          <w:color w:val="000000"/>
          <w:szCs w:val="28"/>
          <w:lang w:eastAsia="ru-RU"/>
        </w:rPr>
        <w:t xml:space="preserve"> всех затрат от начала до даты выполнения заказа.</w:t>
      </w:r>
    </w:p>
    <w:p w:rsidR="00D9609B" w:rsidRPr="00D9609B" w:rsidRDefault="00D9609B" w:rsidP="00D9609B">
      <w:pPr>
        <w:tabs>
          <w:tab w:val="left" w:pos="1128"/>
        </w:tabs>
        <w:spacing w:after="0" w:line="360" w:lineRule="auto"/>
        <w:ind w:firstLine="709"/>
        <w:rPr>
          <w:rFonts w:eastAsia="Times New Roman" w:cs="Times New Roman"/>
          <w:color w:val="000000"/>
          <w:szCs w:val="28"/>
          <w:lang w:eastAsia="ru-RU"/>
        </w:rPr>
      </w:pPr>
      <w:r w:rsidRPr="00D9609B">
        <w:rPr>
          <w:rFonts w:eastAsia="Times New Roman" w:cs="Times New Roman"/>
          <w:color w:val="000000"/>
          <w:szCs w:val="28"/>
          <w:lang w:eastAsia="ru-RU"/>
        </w:rPr>
        <w:t xml:space="preserve">Попередельный   метод применяется в производстве продукции, где необходимо несколько технологических переделов. Каждый передел, кроме последнего, представляет законченную фазу обработки сырья, в результате чего получается полуфабрикат собственного производства, который в дальнейшем отпускается в качестве сырья в следующий передел, либо может быть реализован на сторону в качестве </w:t>
      </w:r>
      <w:r w:rsidR="00DF038E">
        <w:rPr>
          <w:rFonts w:eastAsia="Times New Roman" w:cs="Times New Roman"/>
          <w:color w:val="000000"/>
          <w:szCs w:val="28"/>
          <w:lang w:eastAsia="ru-RU"/>
        </w:rPr>
        <w:t>побочных услуг</w:t>
      </w:r>
      <w:r w:rsidRPr="00D9609B">
        <w:rPr>
          <w:rFonts w:eastAsia="Times New Roman" w:cs="Times New Roman"/>
          <w:color w:val="000000"/>
          <w:szCs w:val="28"/>
          <w:lang w:eastAsia="ru-RU"/>
        </w:rPr>
        <w:t>.</w:t>
      </w:r>
    </w:p>
    <w:p w:rsidR="00D9609B" w:rsidRPr="00D9609B" w:rsidRDefault="00D9609B" w:rsidP="00D9609B">
      <w:pPr>
        <w:tabs>
          <w:tab w:val="left" w:pos="1128"/>
        </w:tabs>
        <w:spacing w:after="0" w:line="360" w:lineRule="auto"/>
        <w:ind w:firstLine="709"/>
        <w:rPr>
          <w:rFonts w:eastAsia="Times New Roman" w:cs="Times New Roman"/>
          <w:color w:val="000000"/>
          <w:szCs w:val="28"/>
          <w:lang w:eastAsia="ru-RU"/>
        </w:rPr>
      </w:pPr>
      <w:r w:rsidRPr="00D9609B">
        <w:rPr>
          <w:rFonts w:eastAsia="Times New Roman" w:cs="Times New Roman"/>
          <w:color w:val="000000"/>
          <w:szCs w:val="28"/>
          <w:lang w:eastAsia="ru-RU"/>
        </w:rPr>
        <w:t>Сум</w:t>
      </w:r>
      <w:r w:rsidR="00DF038E">
        <w:rPr>
          <w:rFonts w:eastAsia="Times New Roman" w:cs="Times New Roman"/>
          <w:color w:val="000000"/>
          <w:szCs w:val="28"/>
          <w:lang w:eastAsia="ru-RU"/>
        </w:rPr>
        <w:t xml:space="preserve">ма всех затрат всех переделов - </w:t>
      </w:r>
      <w:r w:rsidRPr="00D9609B">
        <w:rPr>
          <w:rFonts w:eastAsia="Times New Roman" w:cs="Times New Roman"/>
          <w:color w:val="000000"/>
          <w:szCs w:val="28"/>
          <w:lang w:eastAsia="ru-RU"/>
        </w:rPr>
        <w:t>это себестоимость конечного продукта. Прямые затраты фиксируются по каждому переделу в отдельности, стоимость исходного сырья включается в себестоимость первого передела.</w:t>
      </w:r>
    </w:p>
    <w:p w:rsidR="00D9609B" w:rsidRPr="00D9609B" w:rsidRDefault="00D9609B" w:rsidP="00D9609B">
      <w:pPr>
        <w:tabs>
          <w:tab w:val="left" w:pos="1128"/>
        </w:tabs>
        <w:spacing w:after="0" w:line="360" w:lineRule="auto"/>
        <w:ind w:firstLine="709"/>
        <w:rPr>
          <w:rFonts w:eastAsia="Times New Roman" w:cs="Times New Roman"/>
          <w:color w:val="000000"/>
          <w:szCs w:val="28"/>
          <w:lang w:eastAsia="ru-RU"/>
        </w:rPr>
      </w:pPr>
      <w:r w:rsidRPr="00D9609B">
        <w:rPr>
          <w:rFonts w:eastAsia="Times New Roman" w:cs="Times New Roman"/>
          <w:color w:val="000000"/>
          <w:szCs w:val="28"/>
          <w:lang w:eastAsia="ru-RU"/>
        </w:rPr>
        <w:t xml:space="preserve">Простой (попроцессный) метод учета затрат применяется на предприятии там, где незавершенное производство отсутствует. Прямые и косвенные расходы учитывают по статьям калькуляции. Попроцессный метод </w:t>
      </w:r>
      <w:proofErr w:type="spellStart"/>
      <w:r w:rsidRPr="00D9609B">
        <w:rPr>
          <w:rFonts w:eastAsia="Times New Roman" w:cs="Times New Roman"/>
          <w:color w:val="000000"/>
          <w:szCs w:val="28"/>
          <w:lang w:eastAsia="ru-RU"/>
        </w:rPr>
        <w:lastRenderedPageBreak/>
        <w:t>калькулирования</w:t>
      </w:r>
      <w:proofErr w:type="spellEnd"/>
      <w:r w:rsidRPr="00D9609B">
        <w:rPr>
          <w:rFonts w:eastAsia="Times New Roman" w:cs="Times New Roman"/>
          <w:color w:val="000000"/>
          <w:szCs w:val="28"/>
          <w:lang w:eastAsia="ru-RU"/>
        </w:rPr>
        <w:t xml:space="preserve"> себестоимости используется на предприятиях серийного или массового производства, как правило, с непрерывным производственным циклом. При этом изделия одного вида проходят в заданной последовательности определенные этапы производства - процессы, пока не будут полностью завершены. Таким образом, производство разбито на отдельные технологические стадии и повторяющиеся операции</w:t>
      </w:r>
      <w:r w:rsidR="00DF038E">
        <w:rPr>
          <w:rStyle w:val="aa"/>
          <w:rFonts w:eastAsia="Times New Roman" w:cs="Times New Roman"/>
          <w:color w:val="000000"/>
          <w:szCs w:val="28"/>
          <w:lang w:eastAsia="ru-RU"/>
        </w:rPr>
        <w:footnoteReference w:id="8"/>
      </w:r>
      <w:r w:rsidRPr="00D9609B">
        <w:rPr>
          <w:rFonts w:eastAsia="Times New Roman" w:cs="Times New Roman"/>
          <w:color w:val="000000"/>
          <w:szCs w:val="28"/>
          <w:lang w:eastAsia="ru-RU"/>
        </w:rPr>
        <w:t xml:space="preserve">. </w:t>
      </w:r>
    </w:p>
    <w:p w:rsidR="00D9609B" w:rsidRPr="00D9609B" w:rsidRDefault="00D9609B" w:rsidP="00D9609B">
      <w:pPr>
        <w:tabs>
          <w:tab w:val="left" w:pos="1128"/>
        </w:tabs>
        <w:spacing w:after="0" w:line="360" w:lineRule="auto"/>
        <w:ind w:firstLine="709"/>
        <w:rPr>
          <w:rFonts w:eastAsia="Times New Roman" w:cs="Times New Roman"/>
          <w:color w:val="000000"/>
          <w:szCs w:val="28"/>
          <w:lang w:eastAsia="ru-RU"/>
        </w:rPr>
      </w:pPr>
      <w:r w:rsidRPr="00D9609B">
        <w:rPr>
          <w:rFonts w:eastAsia="Times New Roman" w:cs="Times New Roman"/>
          <w:color w:val="000000"/>
          <w:szCs w:val="28"/>
          <w:lang w:eastAsia="ru-RU"/>
        </w:rPr>
        <w:t>Таким образом, выбор метода учета затрат на производство зависит от того, какой вид продукции предприятие выпускает и обязательно закрепляет в учетной политике для целей бухгалтерского учета.</w:t>
      </w:r>
    </w:p>
    <w:p w:rsidR="00D9609B" w:rsidRPr="00D9609B" w:rsidRDefault="00D9609B" w:rsidP="00D9609B">
      <w:pPr>
        <w:tabs>
          <w:tab w:val="left" w:pos="1128"/>
        </w:tabs>
        <w:spacing w:after="0" w:line="360" w:lineRule="auto"/>
        <w:ind w:firstLine="709"/>
        <w:rPr>
          <w:rFonts w:eastAsia="Times New Roman" w:cs="Times New Roman"/>
          <w:color w:val="000000"/>
          <w:szCs w:val="28"/>
          <w:lang w:eastAsia="ru-RU"/>
        </w:rPr>
      </w:pPr>
    </w:p>
    <w:p w:rsidR="00D9609B" w:rsidRPr="00D9609B" w:rsidRDefault="00F57589" w:rsidP="00F57589">
      <w:pPr>
        <w:pageBreakBefore/>
        <w:tabs>
          <w:tab w:val="left" w:pos="1128"/>
        </w:tabs>
        <w:spacing w:after="0" w:line="360" w:lineRule="auto"/>
        <w:jc w:val="center"/>
        <w:rPr>
          <w:rFonts w:eastAsia="Times New Roman" w:cs="Times New Roman"/>
          <w:b/>
          <w:color w:val="000000"/>
          <w:szCs w:val="28"/>
          <w:lang w:eastAsia="ru-RU"/>
        </w:rPr>
      </w:pPr>
      <w:r>
        <w:rPr>
          <w:rFonts w:eastAsia="Times New Roman" w:cs="Times New Roman"/>
          <w:b/>
          <w:color w:val="000000"/>
          <w:szCs w:val="28"/>
          <w:lang w:eastAsia="ru-RU"/>
        </w:rPr>
        <w:lastRenderedPageBreak/>
        <w:t xml:space="preserve">3. </w:t>
      </w:r>
      <w:r w:rsidRPr="00D9609B">
        <w:rPr>
          <w:rFonts w:eastAsia="Times New Roman" w:cs="Times New Roman"/>
          <w:b/>
          <w:color w:val="000000"/>
          <w:szCs w:val="28"/>
          <w:lang w:eastAsia="ru-RU"/>
        </w:rPr>
        <w:t>ПУТИ СНИЖЕНИЯ СЕБЕСТОИМОСТИ</w:t>
      </w:r>
    </w:p>
    <w:p w:rsidR="00D9609B" w:rsidRPr="00D9609B" w:rsidRDefault="00D9609B" w:rsidP="00D9609B">
      <w:pPr>
        <w:tabs>
          <w:tab w:val="left" w:pos="1128"/>
        </w:tabs>
        <w:spacing w:after="0" w:line="360" w:lineRule="auto"/>
        <w:ind w:firstLine="709"/>
        <w:rPr>
          <w:rFonts w:eastAsia="Times New Roman" w:cs="Times New Roman"/>
          <w:color w:val="000000"/>
          <w:szCs w:val="28"/>
          <w:lang w:eastAsia="ru-RU"/>
        </w:rPr>
      </w:pPr>
    </w:p>
    <w:p w:rsidR="00D9609B" w:rsidRPr="00D9609B" w:rsidRDefault="00D9609B" w:rsidP="00D9609B">
      <w:pPr>
        <w:tabs>
          <w:tab w:val="left" w:pos="1128"/>
        </w:tabs>
        <w:spacing w:after="0" w:line="360" w:lineRule="auto"/>
        <w:ind w:firstLine="709"/>
        <w:rPr>
          <w:rFonts w:eastAsia="Times New Roman" w:cs="Times New Roman"/>
          <w:color w:val="000000"/>
          <w:szCs w:val="28"/>
          <w:lang w:eastAsia="ru-RU"/>
        </w:rPr>
      </w:pPr>
      <w:proofErr w:type="gramStart"/>
      <w:r w:rsidRPr="00D9609B">
        <w:rPr>
          <w:rFonts w:eastAsia="Times New Roman" w:cs="Times New Roman"/>
          <w:color w:val="000000"/>
          <w:szCs w:val="28"/>
          <w:lang w:eastAsia="ru-RU"/>
        </w:rPr>
        <w:t>Себестоимость  отражает</w:t>
      </w:r>
      <w:proofErr w:type="gramEnd"/>
      <w:r w:rsidRPr="00D9609B">
        <w:rPr>
          <w:rFonts w:eastAsia="Times New Roman" w:cs="Times New Roman"/>
          <w:color w:val="000000"/>
          <w:szCs w:val="28"/>
          <w:lang w:eastAsia="ru-RU"/>
        </w:rPr>
        <w:t xml:space="preserve">, во что обходится выпускаемая продукция предприятию. Систематическое снижение себестоимости высвобождает средства для дальнейшего развития производства и для улучшения благосостояния трудящихся. </w:t>
      </w:r>
    </w:p>
    <w:p w:rsidR="00D9609B" w:rsidRPr="00D9609B" w:rsidRDefault="00D9609B" w:rsidP="00D9609B">
      <w:pPr>
        <w:tabs>
          <w:tab w:val="left" w:pos="1128"/>
        </w:tabs>
        <w:spacing w:after="0" w:line="360" w:lineRule="auto"/>
        <w:ind w:firstLine="709"/>
        <w:rPr>
          <w:rFonts w:eastAsia="Times New Roman" w:cs="Times New Roman"/>
          <w:color w:val="000000"/>
          <w:szCs w:val="28"/>
          <w:lang w:eastAsia="ru-RU"/>
        </w:rPr>
      </w:pPr>
      <w:r w:rsidRPr="00D9609B">
        <w:rPr>
          <w:rFonts w:eastAsia="Times New Roman" w:cs="Times New Roman"/>
          <w:color w:val="000000"/>
          <w:szCs w:val="28"/>
          <w:lang w:eastAsia="ru-RU"/>
        </w:rPr>
        <w:t xml:space="preserve">То есть себестоимость и ее снижения </w:t>
      </w:r>
      <w:proofErr w:type="gramStart"/>
      <w:r w:rsidRPr="00D9609B">
        <w:rPr>
          <w:rFonts w:eastAsia="Times New Roman" w:cs="Times New Roman"/>
          <w:color w:val="000000"/>
          <w:szCs w:val="28"/>
          <w:lang w:eastAsia="ru-RU"/>
        </w:rPr>
        <w:t>выступает  важным</w:t>
      </w:r>
      <w:proofErr w:type="gramEnd"/>
      <w:r w:rsidRPr="00D9609B">
        <w:rPr>
          <w:rFonts w:eastAsia="Times New Roman" w:cs="Times New Roman"/>
          <w:color w:val="000000"/>
          <w:szCs w:val="28"/>
          <w:lang w:eastAsia="ru-RU"/>
        </w:rPr>
        <w:t xml:space="preserve"> источником  роста прибыли. Правильное исчисление себестоимости играет важную роль, поскольку, чем лучше будет организован учет на предприятии, чем совершеннее используемые методы калькуляции, тем легче будет оценить пути снижения себестоимости посредством анализа.</w:t>
      </w:r>
    </w:p>
    <w:p w:rsidR="00D9609B" w:rsidRPr="00D9609B" w:rsidRDefault="00D9609B" w:rsidP="00D9609B">
      <w:pPr>
        <w:tabs>
          <w:tab w:val="left" w:pos="1128"/>
        </w:tabs>
        <w:spacing w:after="0" w:line="360" w:lineRule="auto"/>
        <w:ind w:firstLine="709"/>
        <w:rPr>
          <w:rFonts w:eastAsia="Times New Roman" w:cs="Times New Roman"/>
          <w:color w:val="000000"/>
          <w:szCs w:val="28"/>
          <w:lang w:eastAsia="ru-RU"/>
        </w:rPr>
      </w:pPr>
      <w:r w:rsidRPr="00D9609B">
        <w:rPr>
          <w:rFonts w:eastAsia="Times New Roman" w:cs="Times New Roman"/>
          <w:color w:val="000000"/>
          <w:szCs w:val="28"/>
          <w:lang w:eastAsia="ru-RU"/>
        </w:rPr>
        <w:t xml:space="preserve">Себестоимость находится в зависимости ряда факторов. Их можно классифицировать на </w:t>
      </w:r>
      <w:r w:rsidR="00DF038E" w:rsidRPr="00D9609B">
        <w:rPr>
          <w:rFonts w:eastAsia="Times New Roman" w:cs="Times New Roman"/>
          <w:color w:val="000000"/>
          <w:szCs w:val="28"/>
          <w:lang w:eastAsia="ru-RU"/>
        </w:rPr>
        <w:t>внутрипроизводственные и</w:t>
      </w:r>
      <w:r w:rsidRPr="00D9609B">
        <w:rPr>
          <w:rFonts w:eastAsia="Times New Roman" w:cs="Times New Roman"/>
          <w:color w:val="000000"/>
          <w:szCs w:val="28"/>
          <w:lang w:eastAsia="ru-RU"/>
        </w:rPr>
        <w:t xml:space="preserve"> внепроизводственные.</w:t>
      </w:r>
    </w:p>
    <w:p w:rsidR="00DF038E" w:rsidRDefault="00D9609B" w:rsidP="00DF038E">
      <w:pPr>
        <w:tabs>
          <w:tab w:val="left" w:pos="1128"/>
        </w:tabs>
        <w:spacing w:after="0" w:line="360" w:lineRule="auto"/>
        <w:ind w:firstLine="709"/>
        <w:rPr>
          <w:rFonts w:eastAsia="Times New Roman" w:cs="Times New Roman"/>
          <w:color w:val="000000"/>
          <w:szCs w:val="28"/>
          <w:lang w:eastAsia="ru-RU"/>
        </w:rPr>
      </w:pPr>
      <w:r w:rsidRPr="00D9609B">
        <w:rPr>
          <w:rFonts w:eastAsia="Times New Roman" w:cs="Times New Roman"/>
          <w:color w:val="000000"/>
          <w:szCs w:val="28"/>
          <w:lang w:eastAsia="ru-RU"/>
        </w:rPr>
        <w:t>Внутрипроизводственными называются те факторы, на которые может воздействовать предприятие. Чтобы снизить себестоимость, можно:</w:t>
      </w:r>
    </w:p>
    <w:p w:rsidR="00DF038E" w:rsidRDefault="00DF038E" w:rsidP="00DF038E">
      <w:pPr>
        <w:tabs>
          <w:tab w:val="left" w:pos="1128"/>
        </w:tabs>
        <w:spacing w:after="0" w:line="360" w:lineRule="auto"/>
        <w:ind w:firstLine="709"/>
        <w:rPr>
          <w:rFonts w:eastAsia="Times New Roman" w:cs="Times New Roman"/>
          <w:color w:val="000000"/>
          <w:szCs w:val="28"/>
          <w:lang w:eastAsia="ru-RU"/>
        </w:rPr>
      </w:pPr>
      <w:r>
        <w:rPr>
          <w:rFonts w:eastAsia="Times New Roman" w:cs="Times New Roman"/>
          <w:color w:val="000000"/>
          <w:szCs w:val="28"/>
          <w:lang w:eastAsia="ru-RU"/>
        </w:rPr>
        <w:t xml:space="preserve">- </w:t>
      </w:r>
      <w:r w:rsidR="00D9609B" w:rsidRPr="00D9609B">
        <w:rPr>
          <w:rFonts w:eastAsia="Times New Roman" w:cs="Times New Roman"/>
          <w:color w:val="000000"/>
          <w:szCs w:val="28"/>
          <w:lang w:eastAsia="ru-RU"/>
        </w:rPr>
        <w:t>внедрить в производство усовершенствованную технику и технологии;</w:t>
      </w:r>
    </w:p>
    <w:p w:rsidR="00DF038E" w:rsidRDefault="00DF038E" w:rsidP="00DF038E">
      <w:pPr>
        <w:tabs>
          <w:tab w:val="left" w:pos="1128"/>
        </w:tabs>
        <w:spacing w:after="0" w:line="360" w:lineRule="auto"/>
        <w:ind w:firstLine="709"/>
        <w:rPr>
          <w:rFonts w:eastAsia="Times New Roman" w:cs="Times New Roman"/>
          <w:color w:val="000000"/>
          <w:szCs w:val="28"/>
          <w:lang w:eastAsia="ru-RU"/>
        </w:rPr>
      </w:pPr>
      <w:r>
        <w:rPr>
          <w:rFonts w:eastAsia="Times New Roman" w:cs="Times New Roman"/>
          <w:color w:val="000000"/>
          <w:szCs w:val="28"/>
          <w:lang w:eastAsia="ru-RU"/>
        </w:rPr>
        <w:t xml:space="preserve">- </w:t>
      </w:r>
      <w:r w:rsidR="00D9609B" w:rsidRPr="00D9609B">
        <w:rPr>
          <w:rFonts w:eastAsia="Times New Roman" w:cs="Times New Roman"/>
          <w:color w:val="000000"/>
          <w:szCs w:val="28"/>
          <w:lang w:eastAsia="ru-RU"/>
        </w:rPr>
        <w:t>улучшить организацию труда и производства;</w:t>
      </w:r>
    </w:p>
    <w:p w:rsidR="00D9609B" w:rsidRPr="00D9609B" w:rsidRDefault="00DF038E" w:rsidP="00DF038E">
      <w:pPr>
        <w:tabs>
          <w:tab w:val="left" w:pos="1128"/>
        </w:tabs>
        <w:spacing w:after="0" w:line="360" w:lineRule="auto"/>
        <w:ind w:firstLine="709"/>
        <w:rPr>
          <w:rFonts w:eastAsia="Times New Roman" w:cs="Times New Roman"/>
          <w:color w:val="000000"/>
          <w:szCs w:val="28"/>
          <w:lang w:eastAsia="ru-RU"/>
        </w:rPr>
      </w:pPr>
      <w:r>
        <w:rPr>
          <w:rFonts w:eastAsia="Times New Roman" w:cs="Times New Roman"/>
          <w:color w:val="000000"/>
          <w:szCs w:val="28"/>
          <w:lang w:eastAsia="ru-RU"/>
        </w:rPr>
        <w:t xml:space="preserve">- </w:t>
      </w:r>
      <w:r w:rsidR="00D9609B" w:rsidRPr="00D9609B">
        <w:rPr>
          <w:rFonts w:eastAsia="Times New Roman" w:cs="Times New Roman"/>
          <w:color w:val="000000"/>
          <w:szCs w:val="28"/>
          <w:lang w:eastAsia="ru-RU"/>
        </w:rPr>
        <w:t>выбрать оптимальных поставщиков, поставляющих необходимые ресурсы по сниженным ценам.</w:t>
      </w:r>
    </w:p>
    <w:p w:rsidR="00D9609B" w:rsidRPr="00D9609B" w:rsidRDefault="00D9609B" w:rsidP="00D9609B">
      <w:pPr>
        <w:tabs>
          <w:tab w:val="left" w:pos="1128"/>
        </w:tabs>
        <w:spacing w:after="0" w:line="360" w:lineRule="auto"/>
        <w:ind w:firstLine="709"/>
        <w:rPr>
          <w:rFonts w:eastAsia="Times New Roman" w:cs="Times New Roman"/>
          <w:color w:val="000000"/>
          <w:szCs w:val="28"/>
          <w:lang w:eastAsia="ru-RU"/>
        </w:rPr>
      </w:pPr>
      <w:r w:rsidRPr="00D9609B">
        <w:rPr>
          <w:rFonts w:eastAsia="Times New Roman" w:cs="Times New Roman"/>
          <w:color w:val="000000"/>
          <w:szCs w:val="28"/>
          <w:lang w:eastAsia="ru-RU"/>
        </w:rPr>
        <w:t>На внепроизводственные факторы компания не может повлиять. К ним относятся тарифы на электроэнергию, топливные ресурсы, цены на сырье, ставки налогов, условия природы и др.</w:t>
      </w:r>
    </w:p>
    <w:p w:rsidR="00D9609B" w:rsidRPr="00D9609B" w:rsidRDefault="00D9609B" w:rsidP="00D9609B">
      <w:pPr>
        <w:tabs>
          <w:tab w:val="left" w:pos="1128"/>
        </w:tabs>
        <w:spacing w:after="0" w:line="360" w:lineRule="auto"/>
        <w:ind w:firstLine="709"/>
        <w:rPr>
          <w:rFonts w:eastAsia="Times New Roman" w:cs="Times New Roman"/>
          <w:color w:val="000000"/>
          <w:szCs w:val="28"/>
          <w:lang w:eastAsia="ru-RU"/>
        </w:rPr>
      </w:pPr>
      <w:r w:rsidRPr="00D9609B">
        <w:rPr>
          <w:rFonts w:eastAsia="Times New Roman" w:cs="Times New Roman"/>
          <w:color w:val="000000"/>
          <w:szCs w:val="28"/>
          <w:lang w:eastAsia="ru-RU"/>
        </w:rPr>
        <w:t>Значительные резервы уменьшения себестоимости имеются в непроизводительных расходах и потерях. Сюда относятся неустойки, пени, штрафы, которые уплачивает организация при несоблюдении условий договоров</w:t>
      </w:r>
      <w:r w:rsidR="00DF038E">
        <w:rPr>
          <w:rStyle w:val="aa"/>
          <w:rFonts w:eastAsia="Times New Roman" w:cs="Times New Roman"/>
          <w:color w:val="000000"/>
          <w:szCs w:val="28"/>
          <w:lang w:eastAsia="ru-RU"/>
        </w:rPr>
        <w:footnoteReference w:id="9"/>
      </w:r>
      <w:r w:rsidRPr="00D9609B">
        <w:rPr>
          <w:rFonts w:eastAsia="Times New Roman" w:cs="Times New Roman"/>
          <w:color w:val="000000"/>
          <w:szCs w:val="28"/>
          <w:lang w:eastAsia="ru-RU"/>
        </w:rPr>
        <w:t>.</w:t>
      </w:r>
    </w:p>
    <w:p w:rsidR="00D9609B" w:rsidRPr="00D9609B" w:rsidRDefault="00D9609B" w:rsidP="00D9609B">
      <w:pPr>
        <w:tabs>
          <w:tab w:val="left" w:pos="1128"/>
        </w:tabs>
        <w:spacing w:after="0" w:line="360" w:lineRule="auto"/>
        <w:ind w:firstLine="709"/>
        <w:rPr>
          <w:rFonts w:eastAsia="Times New Roman" w:cs="Times New Roman"/>
          <w:color w:val="000000"/>
          <w:szCs w:val="28"/>
          <w:lang w:eastAsia="ru-RU"/>
        </w:rPr>
      </w:pPr>
      <w:r w:rsidRPr="00D9609B">
        <w:rPr>
          <w:rFonts w:eastAsia="Times New Roman" w:cs="Times New Roman"/>
          <w:color w:val="000000"/>
          <w:szCs w:val="28"/>
          <w:lang w:eastAsia="ru-RU"/>
        </w:rPr>
        <w:lastRenderedPageBreak/>
        <w:t xml:space="preserve">В настоящее время при анализе себестоимости выпускаемой продукции основными источниками резервов снижения себестоимости </w:t>
      </w:r>
      <w:r w:rsidR="00DF038E">
        <w:rPr>
          <w:rFonts w:eastAsia="Times New Roman" w:cs="Times New Roman"/>
          <w:color w:val="000000"/>
          <w:szCs w:val="28"/>
          <w:lang w:eastAsia="ru-RU"/>
        </w:rPr>
        <w:t>предоставляемых услуг</w:t>
      </w:r>
      <w:r w:rsidRPr="00D9609B">
        <w:rPr>
          <w:rFonts w:eastAsia="Times New Roman" w:cs="Times New Roman"/>
          <w:color w:val="000000"/>
          <w:szCs w:val="28"/>
          <w:lang w:eastAsia="ru-RU"/>
        </w:rPr>
        <w:t xml:space="preserve"> являются:</w:t>
      </w:r>
    </w:p>
    <w:p w:rsidR="00D9609B" w:rsidRPr="00D9609B" w:rsidRDefault="00D9609B" w:rsidP="00D9609B">
      <w:pPr>
        <w:tabs>
          <w:tab w:val="left" w:pos="1128"/>
        </w:tabs>
        <w:spacing w:after="0" w:line="360" w:lineRule="auto"/>
        <w:ind w:firstLine="709"/>
        <w:rPr>
          <w:rFonts w:eastAsia="Times New Roman" w:cs="Times New Roman"/>
          <w:color w:val="000000"/>
          <w:szCs w:val="28"/>
          <w:lang w:eastAsia="ru-RU"/>
        </w:rPr>
      </w:pPr>
      <w:r w:rsidRPr="00D9609B">
        <w:rPr>
          <w:rFonts w:eastAsia="Times New Roman" w:cs="Times New Roman"/>
          <w:color w:val="000000"/>
          <w:szCs w:val="28"/>
          <w:lang w:eastAsia="ru-RU"/>
        </w:rPr>
        <w:t>-</w:t>
      </w:r>
      <w:r w:rsidR="00DF038E">
        <w:rPr>
          <w:rFonts w:eastAsia="Times New Roman" w:cs="Times New Roman"/>
          <w:color w:val="000000"/>
          <w:szCs w:val="28"/>
          <w:lang w:eastAsia="ru-RU"/>
        </w:rPr>
        <w:t xml:space="preserve"> </w:t>
      </w:r>
      <w:r w:rsidRPr="00D9609B">
        <w:rPr>
          <w:rFonts w:eastAsia="Times New Roman" w:cs="Times New Roman"/>
          <w:color w:val="000000"/>
          <w:szCs w:val="28"/>
          <w:lang w:eastAsia="ru-RU"/>
        </w:rPr>
        <w:t>увеличение объема про</w:t>
      </w:r>
      <w:r w:rsidR="00DF038E">
        <w:rPr>
          <w:rFonts w:eastAsia="Times New Roman" w:cs="Times New Roman"/>
          <w:color w:val="000000"/>
          <w:szCs w:val="28"/>
          <w:lang w:eastAsia="ru-RU"/>
        </w:rPr>
        <w:t>изводства услуг;</w:t>
      </w:r>
    </w:p>
    <w:p w:rsidR="00D9609B" w:rsidRPr="00D9609B" w:rsidRDefault="00D9609B" w:rsidP="00D9609B">
      <w:pPr>
        <w:tabs>
          <w:tab w:val="left" w:pos="1128"/>
        </w:tabs>
        <w:spacing w:after="0" w:line="360" w:lineRule="auto"/>
        <w:ind w:firstLine="709"/>
        <w:rPr>
          <w:rFonts w:eastAsia="Times New Roman" w:cs="Times New Roman"/>
          <w:color w:val="000000"/>
          <w:szCs w:val="28"/>
          <w:lang w:eastAsia="ru-RU"/>
        </w:rPr>
      </w:pPr>
      <w:r w:rsidRPr="00D9609B">
        <w:rPr>
          <w:rFonts w:eastAsia="Times New Roman" w:cs="Times New Roman"/>
          <w:color w:val="000000"/>
          <w:szCs w:val="28"/>
          <w:lang w:eastAsia="ru-RU"/>
        </w:rPr>
        <w:t>-</w:t>
      </w:r>
      <w:r w:rsidR="00DF038E">
        <w:rPr>
          <w:rFonts w:eastAsia="Times New Roman" w:cs="Times New Roman"/>
          <w:color w:val="000000"/>
          <w:szCs w:val="28"/>
          <w:lang w:eastAsia="ru-RU"/>
        </w:rPr>
        <w:t xml:space="preserve"> сокращение затрат на их</w:t>
      </w:r>
      <w:r w:rsidRPr="00D9609B">
        <w:rPr>
          <w:rFonts w:eastAsia="Times New Roman" w:cs="Times New Roman"/>
          <w:color w:val="000000"/>
          <w:szCs w:val="28"/>
          <w:lang w:eastAsia="ru-RU"/>
        </w:rPr>
        <w:t xml:space="preserve"> производство за счет повышения уровня производительности труда.</w:t>
      </w:r>
    </w:p>
    <w:p w:rsidR="00DF038E" w:rsidRDefault="00D9609B" w:rsidP="00DF038E">
      <w:pPr>
        <w:tabs>
          <w:tab w:val="left" w:pos="1128"/>
        </w:tabs>
        <w:spacing w:after="0" w:line="360" w:lineRule="auto"/>
        <w:ind w:firstLine="709"/>
        <w:rPr>
          <w:rFonts w:eastAsia="Times New Roman" w:cs="Times New Roman"/>
          <w:color w:val="000000"/>
          <w:szCs w:val="28"/>
          <w:lang w:eastAsia="ru-RU"/>
        </w:rPr>
      </w:pPr>
      <w:r w:rsidRPr="00D9609B">
        <w:rPr>
          <w:rFonts w:eastAsia="Times New Roman" w:cs="Times New Roman"/>
          <w:color w:val="000000"/>
          <w:szCs w:val="28"/>
          <w:lang w:eastAsia="ru-RU"/>
        </w:rPr>
        <w:t>Экономия, обусловливающая фактическое снижение себестоимости, происходит за счет применения следующих факторов</w:t>
      </w:r>
      <w:r w:rsidR="00DF038E">
        <w:rPr>
          <w:rFonts w:eastAsia="Times New Roman" w:cs="Times New Roman"/>
          <w:color w:val="000000"/>
          <w:szCs w:val="28"/>
          <w:lang w:eastAsia="ru-RU"/>
        </w:rPr>
        <w:t>:</w:t>
      </w:r>
    </w:p>
    <w:p w:rsidR="00DF038E" w:rsidRDefault="00DF038E" w:rsidP="00DF038E">
      <w:pPr>
        <w:tabs>
          <w:tab w:val="left" w:pos="1128"/>
        </w:tabs>
        <w:spacing w:after="0" w:line="360" w:lineRule="auto"/>
        <w:ind w:firstLine="709"/>
        <w:rPr>
          <w:rFonts w:eastAsia="Times New Roman" w:cs="Times New Roman"/>
          <w:color w:val="000000"/>
          <w:szCs w:val="28"/>
          <w:lang w:eastAsia="ru-RU"/>
        </w:rPr>
      </w:pPr>
      <w:r>
        <w:rPr>
          <w:rFonts w:eastAsia="Times New Roman" w:cs="Times New Roman"/>
          <w:color w:val="000000"/>
          <w:szCs w:val="28"/>
          <w:lang w:eastAsia="ru-RU"/>
        </w:rPr>
        <w:t>- п</w:t>
      </w:r>
      <w:r w:rsidR="00D9609B" w:rsidRPr="00D9609B">
        <w:rPr>
          <w:rFonts w:eastAsia="Times New Roman" w:cs="Times New Roman"/>
          <w:color w:val="000000"/>
          <w:szCs w:val="28"/>
          <w:lang w:eastAsia="ru-RU"/>
        </w:rPr>
        <w:t>овышение технического уровня про</w:t>
      </w:r>
      <w:r>
        <w:rPr>
          <w:rFonts w:eastAsia="Times New Roman" w:cs="Times New Roman"/>
          <w:color w:val="000000"/>
          <w:szCs w:val="28"/>
          <w:lang w:eastAsia="ru-RU"/>
        </w:rPr>
        <w:t>изводства;</w:t>
      </w:r>
    </w:p>
    <w:p w:rsidR="00DF038E" w:rsidRDefault="00DF038E" w:rsidP="00DF038E">
      <w:pPr>
        <w:tabs>
          <w:tab w:val="left" w:pos="1128"/>
        </w:tabs>
        <w:spacing w:after="0" w:line="360" w:lineRule="auto"/>
        <w:ind w:firstLine="709"/>
        <w:rPr>
          <w:rFonts w:eastAsia="Times New Roman" w:cs="Times New Roman"/>
          <w:color w:val="000000"/>
          <w:szCs w:val="28"/>
          <w:lang w:eastAsia="ru-RU"/>
        </w:rPr>
      </w:pPr>
      <w:r>
        <w:rPr>
          <w:rFonts w:eastAsia="Times New Roman" w:cs="Times New Roman"/>
          <w:color w:val="000000"/>
          <w:szCs w:val="28"/>
          <w:lang w:eastAsia="ru-RU"/>
        </w:rPr>
        <w:t>- с</w:t>
      </w:r>
      <w:r w:rsidR="00D9609B" w:rsidRPr="00D9609B">
        <w:rPr>
          <w:rFonts w:eastAsia="Times New Roman" w:cs="Times New Roman"/>
          <w:color w:val="000000"/>
          <w:szCs w:val="28"/>
          <w:lang w:eastAsia="ru-RU"/>
        </w:rPr>
        <w:t>овершенствование о</w:t>
      </w:r>
      <w:r>
        <w:rPr>
          <w:rFonts w:eastAsia="Times New Roman" w:cs="Times New Roman"/>
          <w:color w:val="000000"/>
          <w:szCs w:val="28"/>
          <w:lang w:eastAsia="ru-RU"/>
        </w:rPr>
        <w:t>рганизации производства и труда;</w:t>
      </w:r>
    </w:p>
    <w:p w:rsidR="00DF038E" w:rsidRDefault="00DF038E" w:rsidP="00DF038E">
      <w:pPr>
        <w:tabs>
          <w:tab w:val="left" w:pos="1128"/>
        </w:tabs>
        <w:spacing w:after="0" w:line="360" w:lineRule="auto"/>
        <w:ind w:firstLine="709"/>
        <w:rPr>
          <w:rFonts w:eastAsia="Times New Roman" w:cs="Times New Roman"/>
          <w:color w:val="000000"/>
          <w:szCs w:val="28"/>
          <w:lang w:eastAsia="ru-RU"/>
        </w:rPr>
      </w:pPr>
      <w:r>
        <w:rPr>
          <w:rFonts w:eastAsia="Times New Roman" w:cs="Times New Roman"/>
          <w:color w:val="000000"/>
          <w:szCs w:val="28"/>
          <w:lang w:eastAsia="ru-RU"/>
        </w:rPr>
        <w:t>- у</w:t>
      </w:r>
      <w:r w:rsidR="00D9609B" w:rsidRPr="00D9609B">
        <w:rPr>
          <w:rFonts w:eastAsia="Times New Roman" w:cs="Times New Roman"/>
          <w:color w:val="000000"/>
          <w:szCs w:val="28"/>
          <w:lang w:eastAsia="ru-RU"/>
        </w:rPr>
        <w:t xml:space="preserve">лучшение </w:t>
      </w:r>
      <w:r>
        <w:rPr>
          <w:rFonts w:eastAsia="Times New Roman" w:cs="Times New Roman"/>
          <w:color w:val="000000"/>
          <w:szCs w:val="28"/>
          <w:lang w:eastAsia="ru-RU"/>
        </w:rPr>
        <w:t>использования природных ресурсов;</w:t>
      </w:r>
    </w:p>
    <w:p w:rsidR="00D9609B" w:rsidRPr="00D9609B" w:rsidRDefault="00DF038E" w:rsidP="00DF038E">
      <w:pPr>
        <w:tabs>
          <w:tab w:val="left" w:pos="1128"/>
        </w:tabs>
        <w:spacing w:after="0" w:line="360" w:lineRule="auto"/>
        <w:ind w:firstLine="709"/>
        <w:rPr>
          <w:rFonts w:eastAsia="Times New Roman" w:cs="Times New Roman"/>
          <w:color w:val="000000"/>
          <w:szCs w:val="28"/>
          <w:lang w:eastAsia="ru-RU"/>
        </w:rPr>
      </w:pPr>
      <w:r>
        <w:rPr>
          <w:rFonts w:eastAsia="Times New Roman" w:cs="Times New Roman"/>
          <w:color w:val="000000"/>
          <w:szCs w:val="28"/>
          <w:lang w:eastAsia="ru-RU"/>
        </w:rPr>
        <w:t>- о</w:t>
      </w:r>
      <w:r w:rsidR="00D9609B" w:rsidRPr="00D9609B">
        <w:rPr>
          <w:rFonts w:eastAsia="Times New Roman" w:cs="Times New Roman"/>
          <w:color w:val="000000"/>
          <w:szCs w:val="28"/>
          <w:lang w:eastAsia="ru-RU"/>
        </w:rPr>
        <w:t>траслевые факторы</w:t>
      </w:r>
      <w:r>
        <w:rPr>
          <w:rFonts w:eastAsia="Times New Roman" w:cs="Times New Roman"/>
          <w:color w:val="000000"/>
          <w:szCs w:val="28"/>
          <w:lang w:eastAsia="ru-RU"/>
        </w:rPr>
        <w:t>.</w:t>
      </w:r>
    </w:p>
    <w:p w:rsidR="00D9609B" w:rsidRPr="00D9609B" w:rsidRDefault="00D9609B" w:rsidP="00D9609B">
      <w:pPr>
        <w:tabs>
          <w:tab w:val="left" w:pos="1128"/>
        </w:tabs>
        <w:spacing w:after="0" w:line="360" w:lineRule="auto"/>
        <w:ind w:firstLine="709"/>
        <w:rPr>
          <w:rFonts w:eastAsia="Times New Roman" w:cs="Times New Roman"/>
          <w:color w:val="000000"/>
          <w:szCs w:val="28"/>
          <w:lang w:eastAsia="ru-RU"/>
        </w:rPr>
      </w:pPr>
      <w:r w:rsidRPr="00D9609B">
        <w:rPr>
          <w:rFonts w:eastAsia="Times New Roman" w:cs="Times New Roman"/>
          <w:color w:val="000000"/>
          <w:szCs w:val="28"/>
          <w:lang w:eastAsia="ru-RU"/>
        </w:rPr>
        <w:t>Важным условием уменьшения себестоимости является непрерывный технический прогресс. Комплексная автоматизация производственного процесса, внедрение новейшей техники, внедрение прогрессивных материалов, совершенствование используемых технологий представляют собой эффективные пути снижения себестоимости. Еще одним серьезным резервом для уменьшения затрат является расширение кооперирования и специализации. На специализированном предприятии с массово-поточным производством затраты на единицу продукции будут значительно ниже по сравнению с затратами на предприятиях, которые производят ту же продукцию, но небольшими партиями. Развитие специализации потребует организации более рациональных кооперированных связей.</w:t>
      </w:r>
    </w:p>
    <w:p w:rsidR="00D9609B" w:rsidRPr="00D9609B" w:rsidRDefault="00D9609B" w:rsidP="00D9609B">
      <w:pPr>
        <w:tabs>
          <w:tab w:val="left" w:pos="1128"/>
        </w:tabs>
        <w:spacing w:after="0" w:line="360" w:lineRule="auto"/>
        <w:ind w:firstLine="709"/>
        <w:rPr>
          <w:rFonts w:eastAsia="Times New Roman" w:cs="Times New Roman"/>
          <w:color w:val="000000"/>
          <w:szCs w:val="28"/>
          <w:lang w:eastAsia="ru-RU"/>
        </w:rPr>
      </w:pPr>
      <w:r w:rsidRPr="00D9609B">
        <w:rPr>
          <w:rFonts w:eastAsia="Times New Roman" w:cs="Times New Roman"/>
          <w:color w:val="000000"/>
          <w:szCs w:val="28"/>
          <w:lang w:eastAsia="ru-RU"/>
        </w:rPr>
        <w:t>Также пути снижения себестоимости включают повышение производительности труда. За счет повышения производительности снижается удельный вес зарплаты в структуре затрат. Большое значение в борьбе за уменьшение себестоимости имеет соблюдение режима экономии на всех этапах производства</w:t>
      </w:r>
      <w:r w:rsidR="00DF038E">
        <w:rPr>
          <w:rFonts w:eastAsia="Times New Roman" w:cs="Times New Roman"/>
          <w:color w:val="000000"/>
          <w:szCs w:val="28"/>
          <w:lang w:eastAsia="ru-RU"/>
        </w:rPr>
        <w:t xml:space="preserve"> услуг</w:t>
      </w:r>
      <w:r w:rsidRPr="00D9609B">
        <w:rPr>
          <w:rFonts w:eastAsia="Times New Roman" w:cs="Times New Roman"/>
          <w:color w:val="000000"/>
          <w:szCs w:val="28"/>
          <w:lang w:eastAsia="ru-RU"/>
        </w:rPr>
        <w:t xml:space="preserve">. Это позволяет снизить затраты материальных ресурсов, сократить расходы на обслуживание управления и производства, ликвидировать потери от браков и иных непроизводственных расходов. Как </w:t>
      </w:r>
      <w:r w:rsidRPr="00D9609B">
        <w:rPr>
          <w:rFonts w:eastAsia="Times New Roman" w:cs="Times New Roman"/>
          <w:color w:val="000000"/>
          <w:szCs w:val="28"/>
          <w:lang w:eastAsia="ru-RU"/>
        </w:rPr>
        <w:lastRenderedPageBreak/>
        <w:t>известно, материальные затраты имеют значительную долю в структуре себестоимости, поэтому даже небольшое сокращение расходов сырья и материалов при производстве продукции дает предприятию в целом значительный эффект</w:t>
      </w:r>
      <w:r w:rsidR="00DF038E">
        <w:rPr>
          <w:rStyle w:val="aa"/>
          <w:rFonts w:eastAsia="Times New Roman" w:cs="Times New Roman"/>
          <w:color w:val="000000"/>
          <w:szCs w:val="28"/>
          <w:lang w:eastAsia="ru-RU"/>
        </w:rPr>
        <w:footnoteReference w:id="10"/>
      </w:r>
      <w:r w:rsidRPr="00D9609B">
        <w:rPr>
          <w:rFonts w:eastAsia="Times New Roman" w:cs="Times New Roman"/>
          <w:color w:val="000000"/>
          <w:szCs w:val="28"/>
          <w:lang w:eastAsia="ru-RU"/>
        </w:rPr>
        <w:t xml:space="preserve">. </w:t>
      </w:r>
    </w:p>
    <w:p w:rsidR="00D9609B" w:rsidRPr="00D9609B" w:rsidRDefault="00D9609B" w:rsidP="00D9609B">
      <w:pPr>
        <w:tabs>
          <w:tab w:val="left" w:pos="1128"/>
        </w:tabs>
        <w:spacing w:after="0" w:line="360" w:lineRule="auto"/>
        <w:ind w:firstLine="709"/>
        <w:rPr>
          <w:rFonts w:eastAsia="Times New Roman" w:cs="Times New Roman"/>
          <w:color w:val="000000"/>
          <w:szCs w:val="28"/>
          <w:lang w:eastAsia="ru-RU"/>
        </w:rPr>
      </w:pPr>
      <w:r w:rsidRPr="00D9609B">
        <w:rPr>
          <w:rFonts w:eastAsia="Times New Roman" w:cs="Times New Roman"/>
          <w:color w:val="000000"/>
          <w:szCs w:val="28"/>
          <w:lang w:eastAsia="ru-RU"/>
        </w:rPr>
        <w:t xml:space="preserve">Здесь необходимо начать с выбора поставщиков материалов. Если материалы будут доставляться самым дешевым видом транспорта, это также снизит их стоимость для предприятия. Следует отдать предпочтение более дешевым материалам, но не в ущерб качеству </w:t>
      </w:r>
      <w:r w:rsidR="00DF038E">
        <w:rPr>
          <w:rFonts w:eastAsia="Times New Roman" w:cs="Times New Roman"/>
          <w:color w:val="000000"/>
          <w:szCs w:val="28"/>
          <w:lang w:eastAsia="ru-RU"/>
        </w:rPr>
        <w:t>услуг</w:t>
      </w:r>
      <w:r w:rsidRPr="00D9609B">
        <w:rPr>
          <w:rFonts w:eastAsia="Times New Roman" w:cs="Times New Roman"/>
          <w:color w:val="000000"/>
          <w:szCs w:val="28"/>
          <w:lang w:eastAsia="ru-RU"/>
        </w:rPr>
        <w:t xml:space="preserve">. Также следует обратить внимание на возможности улучшения конструкции изделия и технологии производства, внедрение обоснованной нормы расходования материальных ценностей. Указанные пути снижения себестоимости не являются единственными. Также можно постараться снизить расходы на обслуживание управления, упростить аппарат управления. Проведение эффективных мероприятий по механизации подсобных и вспомогательных работ позволит уменьшить число работников предприятия и, соответственно, общезаводские расходы. </w:t>
      </w:r>
    </w:p>
    <w:p w:rsidR="00D9609B" w:rsidRPr="00D9609B" w:rsidRDefault="00D9609B" w:rsidP="00D9609B">
      <w:pPr>
        <w:tabs>
          <w:tab w:val="left" w:pos="1128"/>
        </w:tabs>
        <w:spacing w:after="0" w:line="360" w:lineRule="auto"/>
        <w:ind w:firstLine="709"/>
        <w:rPr>
          <w:rFonts w:eastAsia="Times New Roman" w:cs="Times New Roman"/>
          <w:color w:val="000000"/>
          <w:szCs w:val="28"/>
          <w:lang w:eastAsia="ru-RU"/>
        </w:rPr>
      </w:pPr>
      <w:r w:rsidRPr="00D9609B">
        <w:rPr>
          <w:rFonts w:eastAsia="Times New Roman" w:cs="Times New Roman"/>
          <w:color w:val="000000"/>
          <w:szCs w:val="28"/>
          <w:lang w:eastAsia="ru-RU"/>
        </w:rPr>
        <w:t>Значительные резервы уменьшения затрат заключены в снижении потерь от брака. Изучение причин возникновения брака, выявление виновников позволят осуществить мероприятия по ликвидации потерь от брака, сокращению и наиболее рациональному использованию отходов производства. В целом масштабы использования путей снижения себестоимости зависят от особенностей и возможностей каждого конкретного предприятия.</w:t>
      </w:r>
    </w:p>
    <w:p w:rsidR="00D9609B" w:rsidRPr="00D9609B" w:rsidRDefault="00DF038E" w:rsidP="00D9609B">
      <w:pPr>
        <w:tabs>
          <w:tab w:val="left" w:pos="1128"/>
        </w:tabs>
        <w:spacing w:after="0" w:line="360" w:lineRule="auto"/>
        <w:ind w:firstLine="709"/>
        <w:rPr>
          <w:rFonts w:eastAsia="Times New Roman" w:cs="Times New Roman"/>
          <w:color w:val="000000"/>
          <w:szCs w:val="28"/>
          <w:lang w:eastAsia="ru-RU"/>
        </w:rPr>
      </w:pPr>
      <w:r>
        <w:rPr>
          <w:rFonts w:eastAsia="Times New Roman" w:cs="Times New Roman"/>
          <w:color w:val="000000"/>
          <w:szCs w:val="28"/>
          <w:lang w:eastAsia="ru-RU"/>
        </w:rPr>
        <w:t xml:space="preserve">Себестоимость - </w:t>
      </w:r>
      <w:r w:rsidR="00D9609B" w:rsidRPr="00D9609B">
        <w:rPr>
          <w:rFonts w:eastAsia="Times New Roman" w:cs="Times New Roman"/>
          <w:color w:val="000000"/>
          <w:szCs w:val="28"/>
          <w:lang w:eastAsia="ru-RU"/>
        </w:rPr>
        <w:t>минимальное значение цены предложения. В жизни может возникнуть такая ситуац</w:t>
      </w:r>
      <w:r>
        <w:rPr>
          <w:rFonts w:eastAsia="Times New Roman" w:cs="Times New Roman"/>
          <w:color w:val="000000"/>
          <w:szCs w:val="28"/>
          <w:lang w:eastAsia="ru-RU"/>
        </w:rPr>
        <w:t>ия, когда на рынке определенных услуг</w:t>
      </w:r>
      <w:r w:rsidR="00D9609B" w:rsidRPr="00D9609B">
        <w:rPr>
          <w:rFonts w:eastAsia="Times New Roman" w:cs="Times New Roman"/>
          <w:color w:val="000000"/>
          <w:szCs w:val="28"/>
          <w:lang w:eastAsia="ru-RU"/>
        </w:rPr>
        <w:t xml:space="preserve"> будет функционировать несколько фирм.</w:t>
      </w:r>
      <w:r>
        <w:rPr>
          <w:rFonts w:eastAsia="Times New Roman" w:cs="Times New Roman"/>
          <w:color w:val="000000"/>
          <w:szCs w:val="28"/>
          <w:lang w:eastAsia="ru-RU"/>
        </w:rPr>
        <w:t xml:space="preserve"> Новая компания, производя такие же услуги</w:t>
      </w:r>
      <w:r w:rsidR="00D9609B" w:rsidRPr="00D9609B">
        <w:rPr>
          <w:rFonts w:eastAsia="Times New Roman" w:cs="Times New Roman"/>
          <w:color w:val="000000"/>
          <w:szCs w:val="28"/>
          <w:lang w:eastAsia="ru-RU"/>
        </w:rPr>
        <w:t xml:space="preserve">, как у конкурентов, может в конечном итоге увидеть, что </w:t>
      </w:r>
      <w:r w:rsidR="00D9609B" w:rsidRPr="00D9609B">
        <w:rPr>
          <w:rFonts w:eastAsia="Times New Roman" w:cs="Times New Roman"/>
          <w:color w:val="000000"/>
          <w:szCs w:val="28"/>
          <w:lang w:eastAsia="ru-RU"/>
        </w:rPr>
        <w:lastRenderedPageBreak/>
        <w:t xml:space="preserve">себестоимость оказалась равна цене </w:t>
      </w:r>
      <w:r>
        <w:rPr>
          <w:rFonts w:eastAsia="Times New Roman" w:cs="Times New Roman"/>
          <w:color w:val="000000"/>
          <w:szCs w:val="28"/>
          <w:lang w:eastAsia="ru-RU"/>
        </w:rPr>
        <w:t xml:space="preserve">производства услуги </w:t>
      </w:r>
      <w:r w:rsidR="00D9609B" w:rsidRPr="00D9609B">
        <w:rPr>
          <w:rFonts w:eastAsia="Times New Roman" w:cs="Times New Roman"/>
          <w:color w:val="000000"/>
          <w:szCs w:val="28"/>
          <w:lang w:eastAsia="ru-RU"/>
        </w:rPr>
        <w:t>конкурента или даже выше ее. Вряд ли уда</w:t>
      </w:r>
      <w:r w:rsidR="008B4753">
        <w:rPr>
          <w:rFonts w:eastAsia="Times New Roman" w:cs="Times New Roman"/>
          <w:color w:val="000000"/>
          <w:szCs w:val="28"/>
          <w:lang w:eastAsia="ru-RU"/>
        </w:rPr>
        <w:t>стся привлечь потребителей такой услугой</w:t>
      </w:r>
      <w:r w:rsidR="00D9609B" w:rsidRPr="00D9609B">
        <w:rPr>
          <w:rFonts w:eastAsia="Times New Roman" w:cs="Times New Roman"/>
          <w:color w:val="000000"/>
          <w:szCs w:val="28"/>
          <w:lang w:eastAsia="ru-RU"/>
        </w:rPr>
        <w:t xml:space="preserve"> (исключением является </w:t>
      </w:r>
      <w:r w:rsidR="008B4753">
        <w:rPr>
          <w:rFonts w:eastAsia="Times New Roman" w:cs="Times New Roman"/>
          <w:color w:val="000000"/>
          <w:szCs w:val="28"/>
          <w:lang w:eastAsia="ru-RU"/>
        </w:rPr>
        <w:t>услуги</w:t>
      </w:r>
      <w:r w:rsidR="00D9609B" w:rsidRPr="00D9609B">
        <w:rPr>
          <w:rFonts w:eastAsia="Times New Roman" w:cs="Times New Roman"/>
          <w:color w:val="000000"/>
          <w:szCs w:val="28"/>
          <w:lang w:eastAsia="ru-RU"/>
        </w:rPr>
        <w:t xml:space="preserve"> боле</w:t>
      </w:r>
      <w:r w:rsidR="008B4753">
        <w:rPr>
          <w:rFonts w:eastAsia="Times New Roman" w:cs="Times New Roman"/>
          <w:color w:val="000000"/>
          <w:szCs w:val="28"/>
          <w:lang w:eastAsia="ru-RU"/>
        </w:rPr>
        <w:t xml:space="preserve">е высокого качества и отличающиеся какими-нибудь параметрами - </w:t>
      </w:r>
      <w:r w:rsidR="00D9609B" w:rsidRPr="00D9609B">
        <w:rPr>
          <w:rFonts w:eastAsia="Times New Roman" w:cs="Times New Roman"/>
          <w:color w:val="000000"/>
          <w:szCs w:val="28"/>
          <w:lang w:eastAsia="ru-RU"/>
        </w:rPr>
        <w:t xml:space="preserve">оформлением, упаковкой и др.). В таком случае нужно проводить мероприятия по снижению себестоимости </w:t>
      </w:r>
      <w:r w:rsidR="008B4753">
        <w:rPr>
          <w:rFonts w:eastAsia="Times New Roman" w:cs="Times New Roman"/>
          <w:color w:val="000000"/>
          <w:szCs w:val="28"/>
          <w:lang w:eastAsia="ru-RU"/>
        </w:rPr>
        <w:t>производства услуг</w:t>
      </w:r>
      <w:r w:rsidR="008B4753">
        <w:rPr>
          <w:rStyle w:val="aa"/>
          <w:rFonts w:eastAsia="Times New Roman" w:cs="Times New Roman"/>
          <w:color w:val="000000"/>
          <w:szCs w:val="28"/>
          <w:lang w:eastAsia="ru-RU"/>
        </w:rPr>
        <w:footnoteReference w:id="11"/>
      </w:r>
      <w:r w:rsidR="00D9609B" w:rsidRPr="00D9609B">
        <w:rPr>
          <w:rFonts w:eastAsia="Times New Roman" w:cs="Times New Roman"/>
          <w:color w:val="000000"/>
          <w:szCs w:val="28"/>
          <w:lang w:eastAsia="ru-RU"/>
        </w:rPr>
        <w:t>.</w:t>
      </w:r>
    </w:p>
    <w:p w:rsidR="00D9609B" w:rsidRPr="00D9609B" w:rsidRDefault="00D9609B" w:rsidP="00D9609B">
      <w:pPr>
        <w:tabs>
          <w:tab w:val="left" w:pos="1128"/>
        </w:tabs>
        <w:spacing w:after="0" w:line="360" w:lineRule="auto"/>
        <w:ind w:firstLine="709"/>
        <w:rPr>
          <w:rFonts w:eastAsia="Times New Roman" w:cs="Times New Roman"/>
          <w:color w:val="000000"/>
          <w:szCs w:val="28"/>
          <w:lang w:eastAsia="ru-RU"/>
        </w:rPr>
      </w:pPr>
      <w:r w:rsidRPr="00D9609B">
        <w:rPr>
          <w:rFonts w:eastAsia="Times New Roman" w:cs="Times New Roman"/>
          <w:color w:val="000000"/>
          <w:szCs w:val="28"/>
          <w:lang w:eastAsia="ru-RU"/>
        </w:rPr>
        <w:t xml:space="preserve">Уменьшение себестоимости позволит не </w:t>
      </w:r>
      <w:r w:rsidR="008B4753">
        <w:rPr>
          <w:rFonts w:eastAsia="Times New Roman" w:cs="Times New Roman"/>
          <w:color w:val="000000"/>
          <w:szCs w:val="28"/>
          <w:lang w:eastAsia="ru-RU"/>
        </w:rPr>
        <w:t>только снизить цену на услуги</w:t>
      </w:r>
      <w:r w:rsidRPr="00D9609B">
        <w:rPr>
          <w:rFonts w:eastAsia="Times New Roman" w:cs="Times New Roman"/>
          <w:color w:val="000000"/>
          <w:szCs w:val="28"/>
          <w:lang w:eastAsia="ru-RU"/>
        </w:rPr>
        <w:t xml:space="preserve"> и повысить конкурентоспособность производителя, но </w:t>
      </w:r>
      <w:r w:rsidR="008B4753" w:rsidRPr="00D9609B">
        <w:rPr>
          <w:rFonts w:eastAsia="Times New Roman" w:cs="Times New Roman"/>
          <w:color w:val="000000"/>
          <w:szCs w:val="28"/>
          <w:lang w:eastAsia="ru-RU"/>
        </w:rPr>
        <w:t>и увеличить</w:t>
      </w:r>
      <w:r w:rsidRPr="00D9609B">
        <w:rPr>
          <w:rFonts w:eastAsia="Times New Roman" w:cs="Times New Roman"/>
          <w:color w:val="000000"/>
          <w:szCs w:val="28"/>
          <w:lang w:eastAsia="ru-RU"/>
        </w:rPr>
        <w:t xml:space="preserve"> размер прибыли, остающейся в распоряжении компании; увеличить материальное стимулирование персонала; значительно улучшить финансовое положение компании; увеличить выплаты дивидендов для акционеров.</w:t>
      </w:r>
    </w:p>
    <w:p w:rsidR="00D9609B" w:rsidRPr="00D9609B" w:rsidRDefault="00D9609B" w:rsidP="00D9609B">
      <w:pPr>
        <w:tabs>
          <w:tab w:val="left" w:pos="1128"/>
        </w:tabs>
        <w:spacing w:after="0" w:line="360" w:lineRule="auto"/>
        <w:ind w:firstLine="709"/>
        <w:rPr>
          <w:rFonts w:eastAsia="Times New Roman" w:cs="Times New Roman"/>
          <w:color w:val="000000"/>
          <w:szCs w:val="28"/>
          <w:lang w:eastAsia="ru-RU"/>
        </w:rPr>
      </w:pPr>
      <w:r w:rsidRPr="00D9609B">
        <w:rPr>
          <w:rFonts w:eastAsia="Times New Roman" w:cs="Times New Roman"/>
          <w:color w:val="000000"/>
          <w:szCs w:val="28"/>
          <w:lang w:eastAsia="ru-RU"/>
        </w:rPr>
        <w:t xml:space="preserve">Таким образом, в современных рыночных условиях резко возрастают   роль и значение снижения себестоимости </w:t>
      </w:r>
      <w:r w:rsidR="008B4753">
        <w:rPr>
          <w:rFonts w:eastAsia="Times New Roman" w:cs="Times New Roman"/>
          <w:color w:val="000000"/>
          <w:szCs w:val="28"/>
          <w:lang w:eastAsia="ru-RU"/>
        </w:rPr>
        <w:t>услуг коммерческих предприятий</w:t>
      </w:r>
      <w:r w:rsidRPr="00D9609B">
        <w:rPr>
          <w:rFonts w:eastAsia="Times New Roman" w:cs="Times New Roman"/>
          <w:color w:val="000000"/>
          <w:szCs w:val="28"/>
          <w:lang w:eastAsia="ru-RU"/>
        </w:rPr>
        <w:t>. Важнейши</w:t>
      </w:r>
      <w:r w:rsidR="008B4753">
        <w:rPr>
          <w:rFonts w:eastAsia="Times New Roman" w:cs="Times New Roman"/>
          <w:color w:val="000000"/>
          <w:szCs w:val="28"/>
          <w:lang w:eastAsia="ru-RU"/>
        </w:rPr>
        <w:t xml:space="preserve">е пути снижения себестоимости - </w:t>
      </w:r>
      <w:r w:rsidRPr="00D9609B">
        <w:rPr>
          <w:rFonts w:eastAsia="Times New Roman" w:cs="Times New Roman"/>
          <w:color w:val="000000"/>
          <w:szCs w:val="28"/>
          <w:lang w:eastAsia="ru-RU"/>
        </w:rPr>
        <w:t>экономия предприятием всех имеющихся ресурсов, включая трудовые и материальные. Их нужно расходовать рационально</w:t>
      </w:r>
      <w:r w:rsidR="008B4753">
        <w:rPr>
          <w:rFonts w:eastAsia="Times New Roman" w:cs="Times New Roman"/>
          <w:color w:val="000000"/>
          <w:szCs w:val="28"/>
          <w:lang w:eastAsia="ru-RU"/>
        </w:rPr>
        <w:t>.</w:t>
      </w:r>
    </w:p>
    <w:p w:rsidR="00353201" w:rsidRDefault="00353201" w:rsidP="00D9609B">
      <w:pPr>
        <w:tabs>
          <w:tab w:val="left" w:pos="433"/>
        </w:tabs>
      </w:pPr>
    </w:p>
    <w:p w:rsidR="00353201" w:rsidRPr="008B4753" w:rsidRDefault="008B4753" w:rsidP="008B4753">
      <w:pPr>
        <w:pageBreakBefore/>
        <w:spacing w:after="0" w:line="360" w:lineRule="auto"/>
        <w:jc w:val="center"/>
        <w:rPr>
          <w:b/>
        </w:rPr>
      </w:pPr>
      <w:r w:rsidRPr="008B4753">
        <w:rPr>
          <w:b/>
        </w:rPr>
        <w:lastRenderedPageBreak/>
        <w:t>ЗАКЛЮЧЕНИЕ</w:t>
      </w:r>
    </w:p>
    <w:p w:rsidR="00353201" w:rsidRDefault="00353201" w:rsidP="008B4753">
      <w:pPr>
        <w:spacing w:after="0" w:line="360" w:lineRule="auto"/>
      </w:pPr>
    </w:p>
    <w:p w:rsidR="008B4753" w:rsidRDefault="00353201" w:rsidP="008B4753">
      <w:pPr>
        <w:spacing w:after="0" w:line="360" w:lineRule="auto"/>
        <w:ind w:firstLine="709"/>
      </w:pPr>
      <w:r>
        <w:t>В заключении хочу отметить, что затраты предприятия напрямую в</w:t>
      </w:r>
      <w:r w:rsidR="008B4753">
        <w:t>лияют на себестоимость оказываемых услуг</w:t>
      </w:r>
      <w:r>
        <w:t xml:space="preserve">, </w:t>
      </w:r>
      <w:r w:rsidR="008B4753">
        <w:t>а, следовательно,</w:t>
      </w:r>
      <w:r>
        <w:t xml:space="preserve"> во многом обусловливают успехи этого предприятия на рынке.</w:t>
      </w:r>
    </w:p>
    <w:p w:rsidR="008B4753" w:rsidRDefault="008B4753" w:rsidP="008B4753">
      <w:pPr>
        <w:spacing w:after="0" w:line="360" w:lineRule="auto"/>
        <w:ind w:firstLine="709"/>
      </w:pPr>
      <w:r>
        <w:t xml:space="preserve">Снижение себестоимости оказываемых услуг </w:t>
      </w:r>
      <w:r w:rsidR="00353201">
        <w:t>- важнейший показатель повышения эффективности производства и роста прибыли.</w:t>
      </w:r>
    </w:p>
    <w:p w:rsidR="008B4753" w:rsidRDefault="00353201" w:rsidP="008B4753">
      <w:pPr>
        <w:spacing w:after="0" w:line="360" w:lineRule="auto"/>
        <w:ind w:firstLine="709"/>
      </w:pPr>
      <w:r>
        <w:t xml:space="preserve">Основные направления снижения </w:t>
      </w:r>
      <w:proofErr w:type="gramStart"/>
      <w:r>
        <w:t>себестоимости</w:t>
      </w:r>
      <w:proofErr w:type="gramEnd"/>
      <w:r>
        <w:t xml:space="preserve"> следующие:</w:t>
      </w:r>
    </w:p>
    <w:p w:rsidR="008B4753" w:rsidRDefault="00353201" w:rsidP="008B4753">
      <w:pPr>
        <w:spacing w:after="0" w:line="360" w:lineRule="auto"/>
        <w:ind w:firstLine="709"/>
      </w:pPr>
      <w:r>
        <w:t>- уменьшение материальных и энергетических затрат;</w:t>
      </w:r>
    </w:p>
    <w:p w:rsidR="008B4753" w:rsidRDefault="00353201" w:rsidP="008B4753">
      <w:pPr>
        <w:spacing w:after="0" w:line="360" w:lineRule="auto"/>
        <w:ind w:firstLine="709"/>
      </w:pPr>
      <w:r>
        <w:t>-</w:t>
      </w:r>
      <w:r w:rsidR="008B4753">
        <w:t xml:space="preserve"> </w:t>
      </w:r>
      <w:r>
        <w:t>снижение затрат на заработную плату;</w:t>
      </w:r>
    </w:p>
    <w:p w:rsidR="008B4753" w:rsidRDefault="00353201" w:rsidP="008B4753">
      <w:pPr>
        <w:spacing w:after="0" w:line="360" w:lineRule="auto"/>
        <w:ind w:firstLine="709"/>
      </w:pPr>
      <w:r>
        <w:t>- сокращение накладных расходов по обслуживанию и управлению производством.</w:t>
      </w:r>
    </w:p>
    <w:p w:rsidR="008B4753" w:rsidRDefault="00353201" w:rsidP="008B4753">
      <w:pPr>
        <w:spacing w:after="0" w:line="360" w:lineRule="auto"/>
        <w:ind w:firstLine="709"/>
      </w:pPr>
      <w:r>
        <w:t>Снижение затрат на заработную плату в себестоимости продукции обеспечивается опережающим ростом производительности труда за счет интенсификации производства по сравнению с ростом средней заработной платы рабочих.</w:t>
      </w:r>
    </w:p>
    <w:p w:rsidR="008B4753" w:rsidRDefault="00353201" w:rsidP="008B4753">
      <w:pPr>
        <w:spacing w:after="0" w:line="360" w:lineRule="auto"/>
        <w:ind w:firstLine="709"/>
      </w:pPr>
      <w:r>
        <w:t>На снижение себестоимости продукции оказывают влияние ряд важнейших внутренних и внешних технико-экономических факторов. Изучение влияния этих факторов при планировании снижения себестоимости позволяет установить связь между изменениями в техническом уровне и организации произво</w:t>
      </w:r>
      <w:r w:rsidR="008B4753">
        <w:t>дства и себестоимостью услуг</w:t>
      </w:r>
      <w:r>
        <w:t>.</w:t>
      </w:r>
    </w:p>
    <w:p w:rsidR="008B4753" w:rsidRDefault="00353201" w:rsidP="008B4753">
      <w:pPr>
        <w:spacing w:after="0" w:line="360" w:lineRule="auto"/>
        <w:ind w:firstLine="709"/>
      </w:pPr>
      <w:r>
        <w:t xml:space="preserve">Решающее влияние на уровень и изменение себестоимости </w:t>
      </w:r>
      <w:r w:rsidR="008B4753">
        <w:t>оказываемых услуг</w:t>
      </w:r>
      <w:r>
        <w:t xml:space="preserve"> оказывают факторы повышения технического уровня производства: внедрение передовых и совершенствование действующих технологий и оборудования, механизация и автоматизация производственных процессов, использование новых видов сырья и т. п.</w:t>
      </w:r>
    </w:p>
    <w:p w:rsidR="00353201" w:rsidRPr="008B4753" w:rsidRDefault="008B4753" w:rsidP="008B4753">
      <w:pPr>
        <w:pageBreakBefore/>
        <w:autoSpaceDE w:val="0"/>
        <w:autoSpaceDN w:val="0"/>
        <w:adjustRightInd w:val="0"/>
        <w:spacing w:after="0" w:line="360" w:lineRule="auto"/>
        <w:jc w:val="center"/>
        <w:rPr>
          <w:rFonts w:eastAsia="Times New Roman" w:cs="Times New Roman"/>
          <w:b/>
          <w:szCs w:val="28"/>
          <w:lang w:eastAsia="ru-RU"/>
        </w:rPr>
      </w:pPr>
      <w:r>
        <w:rPr>
          <w:rFonts w:eastAsia="Times New Roman" w:cs="Times New Roman"/>
          <w:b/>
          <w:szCs w:val="28"/>
          <w:lang w:eastAsia="ru-RU"/>
        </w:rPr>
        <w:lastRenderedPageBreak/>
        <w:t>СПИСОК ИСПОЛЬЗОВАННОЙ ЛИТЕРАТУРЫ И</w:t>
      </w:r>
      <w:r w:rsidRPr="008B4753">
        <w:rPr>
          <w:rFonts w:eastAsia="Times New Roman" w:cs="Times New Roman"/>
          <w:b/>
          <w:szCs w:val="28"/>
          <w:lang w:eastAsia="ru-RU"/>
        </w:rPr>
        <w:t xml:space="preserve"> ИСТОЧНИКОВ</w:t>
      </w:r>
    </w:p>
    <w:p w:rsidR="00353201" w:rsidRPr="00353201" w:rsidRDefault="00353201" w:rsidP="00353201">
      <w:pPr>
        <w:autoSpaceDE w:val="0"/>
        <w:autoSpaceDN w:val="0"/>
        <w:adjustRightInd w:val="0"/>
        <w:spacing w:after="0" w:line="360" w:lineRule="auto"/>
        <w:ind w:firstLine="709"/>
        <w:jc w:val="center"/>
        <w:rPr>
          <w:rFonts w:eastAsia="Times New Roman" w:cs="Times New Roman"/>
          <w:sz w:val="32"/>
          <w:szCs w:val="32"/>
          <w:lang w:eastAsia="ru-RU"/>
        </w:rPr>
      </w:pPr>
    </w:p>
    <w:p w:rsidR="00E20B67" w:rsidRDefault="00E20B67" w:rsidP="00E20B67">
      <w:pPr>
        <w:pStyle w:val="a7"/>
        <w:numPr>
          <w:ilvl w:val="0"/>
          <w:numId w:val="7"/>
        </w:numPr>
        <w:tabs>
          <w:tab w:val="left" w:pos="851"/>
        </w:tabs>
        <w:spacing w:line="360" w:lineRule="auto"/>
        <w:ind w:left="0" w:firstLine="567"/>
        <w:rPr>
          <w:rFonts w:eastAsia="Times New Roman" w:cs="Times New Roman"/>
          <w:bCs/>
          <w:kern w:val="36"/>
          <w:szCs w:val="28"/>
          <w:lang w:eastAsia="ru-RU"/>
        </w:rPr>
      </w:pPr>
      <w:r w:rsidRPr="00E20B67">
        <w:rPr>
          <w:rFonts w:eastAsia="Times New Roman" w:cs="Times New Roman"/>
          <w:bCs/>
          <w:kern w:val="36"/>
          <w:szCs w:val="28"/>
          <w:lang w:eastAsia="ru-RU"/>
        </w:rPr>
        <w:t xml:space="preserve">Болотин А.А. </w:t>
      </w:r>
      <w:proofErr w:type="spellStart"/>
      <w:r w:rsidRPr="00E20B67">
        <w:rPr>
          <w:rFonts w:eastAsia="Times New Roman" w:cs="Times New Roman"/>
          <w:bCs/>
          <w:kern w:val="36"/>
          <w:szCs w:val="28"/>
          <w:lang w:eastAsia="ru-RU"/>
        </w:rPr>
        <w:t>Калькулирование</w:t>
      </w:r>
      <w:proofErr w:type="spellEnd"/>
      <w:r w:rsidRPr="00E20B67">
        <w:rPr>
          <w:rFonts w:eastAsia="Times New Roman" w:cs="Times New Roman"/>
          <w:bCs/>
          <w:kern w:val="36"/>
          <w:szCs w:val="28"/>
          <w:lang w:eastAsia="ru-RU"/>
        </w:rPr>
        <w:t xml:space="preserve"> себестоимости как элемент управления прибылью производственного предприятия // Международный бухгалтерский учет. - 2018. - № 38. - С. 40-48.</w:t>
      </w:r>
    </w:p>
    <w:p w:rsidR="00E20B67" w:rsidRPr="00E20B67" w:rsidRDefault="00E20B67" w:rsidP="00E20B67">
      <w:pPr>
        <w:pStyle w:val="a7"/>
        <w:numPr>
          <w:ilvl w:val="0"/>
          <w:numId w:val="7"/>
        </w:numPr>
        <w:tabs>
          <w:tab w:val="left" w:pos="851"/>
        </w:tabs>
        <w:spacing w:line="360" w:lineRule="auto"/>
        <w:ind w:left="0" w:firstLine="567"/>
        <w:rPr>
          <w:rFonts w:eastAsia="Times New Roman" w:cs="Times New Roman"/>
          <w:bCs/>
          <w:kern w:val="36"/>
          <w:szCs w:val="28"/>
          <w:lang w:eastAsia="ru-RU"/>
        </w:rPr>
      </w:pPr>
      <w:r w:rsidRPr="00E20B67">
        <w:rPr>
          <w:rFonts w:eastAsia="Times New Roman" w:cs="Times New Roman"/>
          <w:szCs w:val="28"/>
          <w:lang w:eastAsia="ru-RU"/>
        </w:rPr>
        <w:t>Быкова И.В. Анализ основных факторов, влияющих на себестоимость продукции // Управленческий учет. - 2014. - № 1. - С. 60-68.</w:t>
      </w:r>
    </w:p>
    <w:p w:rsidR="00E20B67" w:rsidRPr="00E20B67" w:rsidRDefault="00E20B67" w:rsidP="00E20B67">
      <w:pPr>
        <w:pStyle w:val="a7"/>
        <w:numPr>
          <w:ilvl w:val="0"/>
          <w:numId w:val="7"/>
        </w:numPr>
        <w:tabs>
          <w:tab w:val="left" w:pos="851"/>
        </w:tabs>
        <w:spacing w:line="360" w:lineRule="auto"/>
        <w:ind w:left="0" w:firstLine="567"/>
        <w:rPr>
          <w:rFonts w:eastAsia="Times New Roman" w:cs="Times New Roman"/>
          <w:bCs/>
          <w:kern w:val="36"/>
          <w:szCs w:val="28"/>
          <w:lang w:eastAsia="ru-RU"/>
        </w:rPr>
      </w:pPr>
      <w:r w:rsidRPr="00E20B67">
        <w:rPr>
          <w:szCs w:val="28"/>
        </w:rPr>
        <w:t xml:space="preserve">Грибов В.Д. </w:t>
      </w:r>
      <w:r w:rsidRPr="00E20B67">
        <w:rPr>
          <w:rFonts w:eastAsia="Times New Roman" w:cs="Times New Roman"/>
          <w:szCs w:val="28"/>
          <w:lang w:eastAsia="ru-RU"/>
        </w:rPr>
        <w:t>Экономика организации (предприятия).  - М.: КНОРУС, 2016.</w:t>
      </w:r>
    </w:p>
    <w:p w:rsidR="00E20B67" w:rsidRDefault="00E20B67" w:rsidP="00E20B67">
      <w:pPr>
        <w:pStyle w:val="a7"/>
        <w:numPr>
          <w:ilvl w:val="0"/>
          <w:numId w:val="7"/>
        </w:numPr>
        <w:tabs>
          <w:tab w:val="left" w:pos="851"/>
        </w:tabs>
        <w:spacing w:line="360" w:lineRule="auto"/>
        <w:ind w:left="0" w:firstLine="567"/>
        <w:rPr>
          <w:rFonts w:eastAsia="Times New Roman" w:cs="Times New Roman"/>
          <w:bCs/>
          <w:kern w:val="36"/>
          <w:szCs w:val="28"/>
          <w:lang w:eastAsia="ru-RU"/>
        </w:rPr>
      </w:pPr>
      <w:proofErr w:type="spellStart"/>
      <w:r w:rsidRPr="00E20B67">
        <w:rPr>
          <w:rFonts w:eastAsia="Times New Roman" w:cs="Times New Roman"/>
          <w:bCs/>
          <w:kern w:val="36"/>
          <w:szCs w:val="28"/>
          <w:lang w:eastAsia="ru-RU"/>
        </w:rPr>
        <w:t>Жалтырова</w:t>
      </w:r>
      <w:proofErr w:type="spellEnd"/>
      <w:r w:rsidRPr="00E20B67">
        <w:rPr>
          <w:rFonts w:eastAsia="Times New Roman" w:cs="Times New Roman"/>
          <w:bCs/>
          <w:kern w:val="36"/>
          <w:szCs w:val="28"/>
          <w:lang w:eastAsia="ru-RU"/>
        </w:rPr>
        <w:t xml:space="preserve"> О.А. Методологические основы управления затратами // Проблемы теории и практики управления. - 2016. - № 4. - С. 129-132.</w:t>
      </w:r>
    </w:p>
    <w:p w:rsidR="00E20B67" w:rsidRDefault="00E20B67" w:rsidP="00E20B67">
      <w:pPr>
        <w:pStyle w:val="a7"/>
        <w:numPr>
          <w:ilvl w:val="0"/>
          <w:numId w:val="7"/>
        </w:numPr>
        <w:tabs>
          <w:tab w:val="left" w:pos="851"/>
        </w:tabs>
        <w:spacing w:line="360" w:lineRule="auto"/>
        <w:ind w:left="0" w:firstLine="567"/>
        <w:rPr>
          <w:rFonts w:eastAsia="Times New Roman" w:cs="Times New Roman"/>
          <w:bCs/>
          <w:kern w:val="36"/>
          <w:szCs w:val="28"/>
          <w:lang w:eastAsia="ru-RU"/>
        </w:rPr>
      </w:pPr>
      <w:hyperlink r:id="rId8" w:anchor="none" w:history="1">
        <w:r w:rsidRPr="00E20B67">
          <w:rPr>
            <w:rFonts w:eastAsia="Times New Roman" w:cs="Times New Roman"/>
            <w:bCs/>
            <w:kern w:val="36"/>
            <w:szCs w:val="28"/>
            <w:lang w:eastAsia="ru-RU"/>
          </w:rPr>
          <w:t>Зайцев Н.Л.</w:t>
        </w:r>
      </w:hyperlink>
      <w:r w:rsidRPr="00E20B67">
        <w:rPr>
          <w:rFonts w:eastAsia="Times New Roman" w:cs="Times New Roman"/>
          <w:bCs/>
          <w:kern w:val="36"/>
          <w:szCs w:val="28"/>
          <w:lang w:eastAsia="ru-RU"/>
        </w:rPr>
        <w:t xml:space="preserve"> Экономика промышленного предприятия. - М.: ИНФРА-М, 2016. </w:t>
      </w:r>
    </w:p>
    <w:p w:rsidR="00E20B67" w:rsidRDefault="00E20B67" w:rsidP="00E20B67">
      <w:pPr>
        <w:pStyle w:val="a7"/>
        <w:numPr>
          <w:ilvl w:val="0"/>
          <w:numId w:val="7"/>
        </w:numPr>
        <w:tabs>
          <w:tab w:val="left" w:pos="851"/>
        </w:tabs>
        <w:spacing w:line="360" w:lineRule="auto"/>
        <w:ind w:left="0" w:firstLine="567"/>
        <w:rPr>
          <w:rFonts w:eastAsia="Times New Roman" w:cs="Times New Roman"/>
          <w:bCs/>
          <w:kern w:val="36"/>
          <w:szCs w:val="28"/>
          <w:lang w:eastAsia="ru-RU"/>
        </w:rPr>
      </w:pPr>
      <w:r w:rsidRPr="00E20B67">
        <w:rPr>
          <w:rFonts w:eastAsia="Times New Roman" w:cs="Times New Roman"/>
          <w:bCs/>
          <w:kern w:val="36"/>
          <w:szCs w:val="28"/>
          <w:lang w:eastAsia="ru-RU"/>
        </w:rPr>
        <w:t>Краснобокая И.А. Моделирование и прогнозирование эффективности снижения себестоимости продукции промышленных предприятий региона // Управленческий учет. - 2014. - № 1. - С. 56-64.</w:t>
      </w:r>
    </w:p>
    <w:p w:rsidR="00E20B67" w:rsidRDefault="00E20B67" w:rsidP="00E20B67">
      <w:pPr>
        <w:pStyle w:val="a7"/>
        <w:numPr>
          <w:ilvl w:val="0"/>
          <w:numId w:val="7"/>
        </w:numPr>
        <w:tabs>
          <w:tab w:val="left" w:pos="851"/>
        </w:tabs>
        <w:spacing w:line="360" w:lineRule="auto"/>
        <w:ind w:left="0" w:firstLine="567"/>
        <w:rPr>
          <w:rFonts w:eastAsia="Times New Roman" w:cs="Times New Roman"/>
          <w:bCs/>
          <w:kern w:val="36"/>
          <w:szCs w:val="28"/>
          <w:lang w:eastAsia="ru-RU"/>
        </w:rPr>
      </w:pPr>
      <w:r w:rsidRPr="00E20B67">
        <w:rPr>
          <w:rFonts w:eastAsia="Times New Roman" w:cs="Times New Roman"/>
          <w:bCs/>
          <w:kern w:val="36"/>
          <w:szCs w:val="28"/>
          <w:lang w:eastAsia="ru-RU"/>
        </w:rPr>
        <w:t>Кучеренко А.И. Управление затратами и расчет себестоимости на предприятии // Справочник экономиста. - 2017. - № 11. - С. 56-64.</w:t>
      </w:r>
    </w:p>
    <w:p w:rsidR="00E20B67" w:rsidRDefault="00E20B67" w:rsidP="00E20B67">
      <w:pPr>
        <w:pStyle w:val="a7"/>
        <w:numPr>
          <w:ilvl w:val="0"/>
          <w:numId w:val="7"/>
        </w:numPr>
        <w:tabs>
          <w:tab w:val="left" w:pos="851"/>
        </w:tabs>
        <w:spacing w:line="360" w:lineRule="auto"/>
        <w:ind w:left="0" w:firstLine="567"/>
        <w:rPr>
          <w:rFonts w:eastAsia="Times New Roman" w:cs="Times New Roman"/>
          <w:bCs/>
          <w:kern w:val="36"/>
          <w:szCs w:val="28"/>
          <w:lang w:eastAsia="ru-RU"/>
        </w:rPr>
      </w:pPr>
      <w:r w:rsidRPr="00E20B67">
        <w:rPr>
          <w:rFonts w:eastAsia="Times New Roman" w:cs="Times New Roman"/>
          <w:bCs/>
          <w:kern w:val="36"/>
          <w:szCs w:val="28"/>
          <w:lang w:eastAsia="ru-RU"/>
        </w:rPr>
        <w:t>Роднова И.С. Классификация затрат предприятия // Российское предпринимательство. - 2017. - № 1 (223). - С. 73-77.</w:t>
      </w:r>
    </w:p>
    <w:p w:rsidR="00E20B67" w:rsidRPr="00E20B67" w:rsidRDefault="00E20B67" w:rsidP="00E20B67">
      <w:pPr>
        <w:pStyle w:val="a7"/>
        <w:numPr>
          <w:ilvl w:val="0"/>
          <w:numId w:val="7"/>
        </w:numPr>
        <w:tabs>
          <w:tab w:val="left" w:pos="851"/>
        </w:tabs>
        <w:spacing w:line="360" w:lineRule="auto"/>
        <w:ind w:left="0" w:firstLine="567"/>
        <w:rPr>
          <w:rFonts w:eastAsia="Times New Roman" w:cs="Times New Roman"/>
          <w:bCs/>
          <w:kern w:val="36"/>
          <w:szCs w:val="28"/>
          <w:lang w:eastAsia="ru-RU"/>
        </w:rPr>
      </w:pPr>
      <w:r w:rsidRPr="00E20B67">
        <w:rPr>
          <w:szCs w:val="28"/>
        </w:rPr>
        <w:t xml:space="preserve">Сергеев И.В. </w:t>
      </w:r>
      <w:r w:rsidRPr="00E20B67">
        <w:rPr>
          <w:rFonts w:eastAsia="Times New Roman" w:cs="Times New Roman"/>
          <w:szCs w:val="28"/>
          <w:lang w:eastAsia="ru-RU"/>
        </w:rPr>
        <w:t>Экономика организаций (предприятий). - М.: Проспект, 2017.</w:t>
      </w:r>
    </w:p>
    <w:p w:rsidR="00E20B67" w:rsidRPr="00E20B67" w:rsidRDefault="00E20B67" w:rsidP="00E20B67">
      <w:pPr>
        <w:pStyle w:val="a7"/>
        <w:numPr>
          <w:ilvl w:val="0"/>
          <w:numId w:val="7"/>
        </w:numPr>
        <w:tabs>
          <w:tab w:val="left" w:pos="851"/>
          <w:tab w:val="left" w:pos="993"/>
        </w:tabs>
        <w:spacing w:line="360" w:lineRule="auto"/>
        <w:ind w:left="0" w:firstLine="567"/>
        <w:rPr>
          <w:rFonts w:eastAsia="Times New Roman" w:cs="Times New Roman"/>
          <w:bCs/>
          <w:kern w:val="36"/>
          <w:szCs w:val="28"/>
          <w:lang w:eastAsia="ru-RU"/>
        </w:rPr>
      </w:pPr>
      <w:r w:rsidRPr="00E20B67">
        <w:rPr>
          <w:szCs w:val="28"/>
        </w:rPr>
        <w:t>Соколов А.Ю. Современные подходы к исчислению целевой себестоимости продукта: методические аспекты // Управленческий учет. - 2013. - № 10. - С. 26-37.</w:t>
      </w:r>
    </w:p>
    <w:p w:rsidR="00E20B67" w:rsidRPr="00E20B67" w:rsidRDefault="00E20B67" w:rsidP="00E20B67">
      <w:pPr>
        <w:pStyle w:val="a7"/>
        <w:numPr>
          <w:ilvl w:val="0"/>
          <w:numId w:val="7"/>
        </w:numPr>
        <w:tabs>
          <w:tab w:val="left" w:pos="851"/>
          <w:tab w:val="left" w:pos="993"/>
        </w:tabs>
        <w:spacing w:line="360" w:lineRule="auto"/>
        <w:ind w:left="0" w:firstLine="567"/>
        <w:rPr>
          <w:rFonts w:eastAsia="Times New Roman" w:cs="Times New Roman"/>
          <w:bCs/>
          <w:kern w:val="36"/>
          <w:szCs w:val="28"/>
          <w:lang w:eastAsia="ru-RU"/>
        </w:rPr>
      </w:pPr>
      <w:r w:rsidRPr="00E20B67">
        <w:rPr>
          <w:rFonts w:eastAsia="Times New Roman" w:cs="Times New Roman"/>
          <w:bCs/>
          <w:kern w:val="36"/>
          <w:szCs w:val="28"/>
          <w:lang w:eastAsia="ru-RU"/>
        </w:rPr>
        <w:t>Чичерова Е.Ю. Современные подходы к финансированию затрат и снижению издержек на предприятии как основа для его инновационного развития // Экономические науки. - 2015. - № 1. - С. 252-256.</w:t>
      </w:r>
    </w:p>
    <w:p w:rsidR="00DB6A30" w:rsidRPr="00353201" w:rsidRDefault="00DB6A30" w:rsidP="00353201"/>
    <w:sectPr w:rsidR="00DB6A30" w:rsidRPr="00353201" w:rsidSect="00F1714E">
      <w:headerReference w:type="default" r:id="rId9"/>
      <w:pgSz w:w="11906" w:h="16838"/>
      <w:pgMar w:top="1134" w:right="850" w:bottom="1134" w:left="1701"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1D7E" w:rsidRDefault="00FA1D7E" w:rsidP="00F1714E">
      <w:pPr>
        <w:spacing w:after="0" w:line="240" w:lineRule="auto"/>
      </w:pPr>
      <w:r>
        <w:separator/>
      </w:r>
    </w:p>
  </w:endnote>
  <w:endnote w:type="continuationSeparator" w:id="0">
    <w:p w:rsidR="00FA1D7E" w:rsidRDefault="00FA1D7E" w:rsidP="00F171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MT">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1D7E" w:rsidRDefault="00FA1D7E" w:rsidP="00F1714E">
      <w:pPr>
        <w:spacing w:after="0" w:line="240" w:lineRule="auto"/>
      </w:pPr>
      <w:r>
        <w:separator/>
      </w:r>
    </w:p>
  </w:footnote>
  <w:footnote w:type="continuationSeparator" w:id="0">
    <w:p w:rsidR="00FA1D7E" w:rsidRDefault="00FA1D7E" w:rsidP="00F1714E">
      <w:pPr>
        <w:spacing w:after="0" w:line="240" w:lineRule="auto"/>
      </w:pPr>
      <w:r>
        <w:continuationSeparator/>
      </w:r>
    </w:p>
  </w:footnote>
  <w:footnote w:id="1">
    <w:p w:rsidR="005F20AE" w:rsidRPr="005F20AE" w:rsidRDefault="005F20AE" w:rsidP="005F20AE">
      <w:pPr>
        <w:spacing w:after="0" w:line="240" w:lineRule="auto"/>
        <w:ind w:firstLine="567"/>
        <w:outlineLvl w:val="0"/>
        <w:rPr>
          <w:rFonts w:eastAsia="Times New Roman" w:cs="Times New Roman"/>
          <w:bCs/>
          <w:kern w:val="36"/>
          <w:sz w:val="20"/>
          <w:szCs w:val="20"/>
          <w:lang w:eastAsia="ru-RU"/>
        </w:rPr>
      </w:pPr>
      <w:r w:rsidRPr="005F20AE">
        <w:rPr>
          <w:rStyle w:val="aa"/>
          <w:sz w:val="20"/>
          <w:szCs w:val="20"/>
        </w:rPr>
        <w:footnoteRef/>
      </w:r>
      <w:r w:rsidRPr="005F20AE">
        <w:rPr>
          <w:sz w:val="20"/>
          <w:szCs w:val="20"/>
        </w:rPr>
        <w:t xml:space="preserve"> </w:t>
      </w:r>
      <w:r w:rsidRPr="005F20AE">
        <w:rPr>
          <w:rFonts w:eastAsia="Times New Roman" w:cs="Times New Roman"/>
          <w:bCs/>
          <w:kern w:val="36"/>
          <w:sz w:val="20"/>
          <w:szCs w:val="20"/>
          <w:lang w:eastAsia="ru-RU"/>
        </w:rPr>
        <w:t>Роднова</w:t>
      </w:r>
      <w:r>
        <w:rPr>
          <w:rFonts w:eastAsia="Times New Roman" w:cs="Times New Roman"/>
          <w:bCs/>
          <w:kern w:val="36"/>
          <w:sz w:val="20"/>
          <w:szCs w:val="20"/>
          <w:lang w:eastAsia="ru-RU"/>
        </w:rPr>
        <w:t xml:space="preserve"> И.С. </w:t>
      </w:r>
      <w:r w:rsidRPr="005F20AE">
        <w:rPr>
          <w:rFonts w:eastAsia="Times New Roman" w:cs="Times New Roman"/>
          <w:bCs/>
          <w:kern w:val="36"/>
          <w:sz w:val="20"/>
          <w:szCs w:val="20"/>
          <w:lang w:eastAsia="ru-RU"/>
        </w:rPr>
        <w:t>Классификация затрат предприятия // Россий</w:t>
      </w:r>
      <w:r w:rsidRPr="005F20AE">
        <w:rPr>
          <w:rFonts w:eastAsia="Times New Roman" w:cs="Times New Roman"/>
          <w:bCs/>
          <w:kern w:val="36"/>
          <w:sz w:val="20"/>
          <w:szCs w:val="20"/>
          <w:lang w:eastAsia="ru-RU"/>
        </w:rPr>
        <w:t>ское предпринимательство. - 2017</w:t>
      </w:r>
      <w:r w:rsidRPr="005F20AE">
        <w:rPr>
          <w:rFonts w:eastAsia="Times New Roman" w:cs="Times New Roman"/>
          <w:bCs/>
          <w:kern w:val="36"/>
          <w:sz w:val="20"/>
          <w:szCs w:val="20"/>
          <w:lang w:eastAsia="ru-RU"/>
        </w:rPr>
        <w:t>. - № 1 (223). - С. 73-77.</w:t>
      </w:r>
    </w:p>
  </w:footnote>
  <w:footnote w:id="2">
    <w:p w:rsidR="007E0081" w:rsidRPr="007E0081" w:rsidRDefault="007E0081" w:rsidP="007E0081">
      <w:pPr>
        <w:spacing w:after="0" w:line="240" w:lineRule="auto"/>
        <w:ind w:firstLine="567"/>
        <w:outlineLvl w:val="0"/>
        <w:rPr>
          <w:rFonts w:eastAsia="Times New Roman" w:cs="Times New Roman"/>
          <w:bCs/>
          <w:kern w:val="36"/>
          <w:sz w:val="20"/>
          <w:szCs w:val="20"/>
          <w:lang w:eastAsia="ru-RU"/>
        </w:rPr>
      </w:pPr>
      <w:r w:rsidRPr="007E0081">
        <w:rPr>
          <w:rStyle w:val="aa"/>
          <w:sz w:val="20"/>
          <w:szCs w:val="20"/>
        </w:rPr>
        <w:footnoteRef/>
      </w:r>
      <w:r w:rsidRPr="007E0081">
        <w:rPr>
          <w:sz w:val="20"/>
          <w:szCs w:val="20"/>
        </w:rPr>
        <w:t xml:space="preserve"> Соколов А.Ю. Современные подходы к исчислению целевой себестоимости продукта: методические аспекты // Управленческий учет. - 2013. - № 10. - С. 26-37.</w:t>
      </w:r>
    </w:p>
  </w:footnote>
  <w:footnote w:id="3">
    <w:p w:rsidR="0019632F" w:rsidRDefault="0019632F" w:rsidP="0019632F">
      <w:pPr>
        <w:pStyle w:val="a8"/>
        <w:ind w:firstLine="567"/>
      </w:pPr>
      <w:r>
        <w:rPr>
          <w:rStyle w:val="aa"/>
        </w:rPr>
        <w:footnoteRef/>
      </w:r>
      <w:r>
        <w:t xml:space="preserve"> Сергеев И.В. </w:t>
      </w:r>
      <w:r w:rsidRPr="00353201">
        <w:rPr>
          <w:rFonts w:eastAsia="Times New Roman" w:cs="Times New Roman"/>
          <w:szCs w:val="28"/>
          <w:lang w:eastAsia="ru-RU"/>
        </w:rPr>
        <w:t>Экономика организаций (предприятий)</w:t>
      </w:r>
      <w:r>
        <w:rPr>
          <w:rFonts w:eastAsia="Times New Roman" w:cs="Times New Roman"/>
          <w:szCs w:val="28"/>
          <w:lang w:eastAsia="ru-RU"/>
        </w:rPr>
        <w:t>. - М.: Проспект, 2017</w:t>
      </w:r>
      <w:r w:rsidRPr="00353201">
        <w:rPr>
          <w:rFonts w:eastAsia="Times New Roman" w:cs="Times New Roman"/>
          <w:szCs w:val="28"/>
          <w:lang w:eastAsia="ru-RU"/>
        </w:rPr>
        <w:t>.</w:t>
      </w:r>
      <w:r>
        <w:rPr>
          <w:rFonts w:eastAsia="Times New Roman" w:cs="Times New Roman"/>
          <w:szCs w:val="28"/>
          <w:lang w:eastAsia="ru-RU"/>
        </w:rPr>
        <w:t xml:space="preserve"> - С. 342.</w:t>
      </w:r>
    </w:p>
  </w:footnote>
  <w:footnote w:id="4">
    <w:p w:rsidR="00D14A89" w:rsidRPr="00D14A89" w:rsidRDefault="00D14A89" w:rsidP="00D14A89">
      <w:pPr>
        <w:spacing w:after="0" w:line="240" w:lineRule="auto"/>
        <w:ind w:firstLine="567"/>
        <w:outlineLvl w:val="0"/>
        <w:rPr>
          <w:rFonts w:eastAsia="Times New Roman" w:cs="Times New Roman"/>
          <w:b/>
          <w:sz w:val="20"/>
          <w:szCs w:val="20"/>
          <w:lang w:eastAsia="ru-RU"/>
        </w:rPr>
      </w:pPr>
      <w:r w:rsidRPr="00D14A89">
        <w:rPr>
          <w:rStyle w:val="aa"/>
          <w:sz w:val="20"/>
          <w:szCs w:val="20"/>
        </w:rPr>
        <w:footnoteRef/>
      </w:r>
      <w:r w:rsidRPr="00D14A89">
        <w:rPr>
          <w:sz w:val="20"/>
          <w:szCs w:val="20"/>
        </w:rPr>
        <w:t xml:space="preserve"> </w:t>
      </w:r>
      <w:r>
        <w:rPr>
          <w:sz w:val="20"/>
          <w:szCs w:val="20"/>
        </w:rPr>
        <w:t xml:space="preserve">Грибов В.Д. </w:t>
      </w:r>
      <w:r w:rsidRPr="00D14A89">
        <w:rPr>
          <w:rFonts w:eastAsia="Times New Roman" w:cs="Times New Roman"/>
          <w:sz w:val="20"/>
          <w:szCs w:val="20"/>
          <w:lang w:eastAsia="ru-RU"/>
        </w:rPr>
        <w:t>Экономика организации (предприятия)</w:t>
      </w:r>
      <w:r>
        <w:rPr>
          <w:rFonts w:eastAsia="Times New Roman" w:cs="Times New Roman"/>
          <w:sz w:val="20"/>
          <w:szCs w:val="20"/>
          <w:lang w:eastAsia="ru-RU"/>
        </w:rPr>
        <w:t>.  - М.: КНОРУС, 2016</w:t>
      </w:r>
      <w:r w:rsidRPr="00D14A89">
        <w:rPr>
          <w:rFonts w:eastAsia="Times New Roman" w:cs="Times New Roman"/>
          <w:sz w:val="20"/>
          <w:szCs w:val="20"/>
          <w:lang w:eastAsia="ru-RU"/>
        </w:rPr>
        <w:t>.</w:t>
      </w:r>
      <w:r>
        <w:rPr>
          <w:rFonts w:eastAsia="Times New Roman" w:cs="Times New Roman"/>
          <w:sz w:val="20"/>
          <w:szCs w:val="20"/>
          <w:lang w:eastAsia="ru-RU"/>
        </w:rPr>
        <w:t xml:space="preserve"> - С. 112</w:t>
      </w:r>
      <w:r w:rsidRPr="00D14A89">
        <w:rPr>
          <w:rFonts w:eastAsia="Times New Roman" w:cs="Times New Roman"/>
          <w:sz w:val="20"/>
          <w:szCs w:val="20"/>
          <w:lang w:eastAsia="ru-RU"/>
        </w:rPr>
        <w:t>.</w:t>
      </w:r>
    </w:p>
  </w:footnote>
  <w:footnote w:id="5">
    <w:p w:rsidR="00D14A89" w:rsidRPr="00D14A89" w:rsidRDefault="00D14A89" w:rsidP="00D14A89">
      <w:pPr>
        <w:spacing w:after="0" w:line="240" w:lineRule="auto"/>
        <w:ind w:firstLine="567"/>
        <w:outlineLvl w:val="0"/>
        <w:rPr>
          <w:rFonts w:eastAsia="Times New Roman" w:cs="Times New Roman"/>
          <w:bCs/>
          <w:kern w:val="36"/>
          <w:sz w:val="20"/>
          <w:szCs w:val="20"/>
          <w:lang w:eastAsia="ru-RU"/>
        </w:rPr>
      </w:pPr>
      <w:r w:rsidRPr="00D14A89">
        <w:rPr>
          <w:rStyle w:val="aa"/>
          <w:sz w:val="20"/>
          <w:szCs w:val="20"/>
        </w:rPr>
        <w:footnoteRef/>
      </w:r>
      <w:r w:rsidRPr="00D14A89">
        <w:rPr>
          <w:sz w:val="20"/>
          <w:szCs w:val="20"/>
        </w:rPr>
        <w:t xml:space="preserve"> </w:t>
      </w:r>
      <w:r>
        <w:rPr>
          <w:rFonts w:eastAsia="Times New Roman" w:cs="Times New Roman"/>
          <w:bCs/>
          <w:kern w:val="36"/>
          <w:sz w:val="20"/>
          <w:szCs w:val="20"/>
          <w:lang w:eastAsia="ru-RU"/>
        </w:rPr>
        <w:t xml:space="preserve">Чичерова Е.Ю. </w:t>
      </w:r>
      <w:r w:rsidRPr="00D14A89">
        <w:rPr>
          <w:rFonts w:eastAsia="Times New Roman" w:cs="Times New Roman"/>
          <w:bCs/>
          <w:kern w:val="36"/>
          <w:sz w:val="20"/>
          <w:szCs w:val="20"/>
          <w:lang w:eastAsia="ru-RU"/>
        </w:rPr>
        <w:t>Современные подходы к финансированию затрат и снижению издержек на предприятии как основа для его инновационного развития // Экономические науки</w:t>
      </w:r>
      <w:r>
        <w:rPr>
          <w:rFonts w:eastAsia="Times New Roman" w:cs="Times New Roman"/>
          <w:bCs/>
          <w:kern w:val="36"/>
          <w:sz w:val="20"/>
          <w:szCs w:val="20"/>
          <w:lang w:eastAsia="ru-RU"/>
        </w:rPr>
        <w:t>. - 2015</w:t>
      </w:r>
      <w:r w:rsidRPr="00D14A89">
        <w:rPr>
          <w:rFonts w:eastAsia="Times New Roman" w:cs="Times New Roman"/>
          <w:bCs/>
          <w:kern w:val="36"/>
          <w:sz w:val="20"/>
          <w:szCs w:val="20"/>
          <w:lang w:eastAsia="ru-RU"/>
        </w:rPr>
        <w:t>. - № 1. - С. 252-256.</w:t>
      </w:r>
    </w:p>
  </w:footnote>
  <w:footnote w:id="6">
    <w:p w:rsidR="00D14A89" w:rsidRPr="00D14A89" w:rsidRDefault="00D14A89" w:rsidP="00D14A89">
      <w:pPr>
        <w:spacing w:after="0" w:line="240" w:lineRule="auto"/>
        <w:ind w:firstLine="567"/>
        <w:outlineLvl w:val="0"/>
        <w:rPr>
          <w:rFonts w:eastAsia="Times New Roman" w:cs="Times New Roman"/>
          <w:bCs/>
          <w:kern w:val="36"/>
          <w:sz w:val="20"/>
          <w:szCs w:val="20"/>
          <w:lang w:eastAsia="ru-RU"/>
        </w:rPr>
      </w:pPr>
      <w:r w:rsidRPr="00D14A89">
        <w:rPr>
          <w:rStyle w:val="aa"/>
          <w:sz w:val="20"/>
          <w:szCs w:val="20"/>
        </w:rPr>
        <w:footnoteRef/>
      </w:r>
      <w:r w:rsidRPr="00D14A89">
        <w:rPr>
          <w:sz w:val="20"/>
          <w:szCs w:val="20"/>
        </w:rPr>
        <w:t xml:space="preserve"> </w:t>
      </w:r>
      <w:r>
        <w:rPr>
          <w:rFonts w:eastAsia="Times New Roman" w:cs="Times New Roman"/>
          <w:bCs/>
          <w:kern w:val="36"/>
          <w:sz w:val="20"/>
          <w:szCs w:val="20"/>
          <w:lang w:eastAsia="ru-RU"/>
        </w:rPr>
        <w:t xml:space="preserve">Кучеренко А.И. </w:t>
      </w:r>
      <w:r w:rsidRPr="00D14A89">
        <w:rPr>
          <w:rFonts w:eastAsia="Times New Roman" w:cs="Times New Roman"/>
          <w:bCs/>
          <w:kern w:val="36"/>
          <w:sz w:val="20"/>
          <w:szCs w:val="20"/>
          <w:lang w:eastAsia="ru-RU"/>
        </w:rPr>
        <w:t>Управление затратами и расчет себестоимости на предприятии // Сп</w:t>
      </w:r>
      <w:r>
        <w:rPr>
          <w:rFonts w:eastAsia="Times New Roman" w:cs="Times New Roman"/>
          <w:bCs/>
          <w:kern w:val="36"/>
          <w:sz w:val="20"/>
          <w:szCs w:val="20"/>
          <w:lang w:eastAsia="ru-RU"/>
        </w:rPr>
        <w:t>равочник экономиста. - 2017. - №</w:t>
      </w:r>
      <w:r w:rsidRPr="00D14A89">
        <w:rPr>
          <w:rFonts w:eastAsia="Times New Roman" w:cs="Times New Roman"/>
          <w:bCs/>
          <w:kern w:val="36"/>
          <w:sz w:val="20"/>
          <w:szCs w:val="20"/>
          <w:lang w:eastAsia="ru-RU"/>
        </w:rPr>
        <w:t xml:space="preserve"> 11. - С. 56-64.</w:t>
      </w:r>
    </w:p>
  </w:footnote>
  <w:footnote w:id="7">
    <w:p w:rsidR="007F18B3" w:rsidRPr="007F18B3" w:rsidRDefault="007F18B3" w:rsidP="007F18B3">
      <w:pPr>
        <w:spacing w:after="0" w:line="240" w:lineRule="auto"/>
        <w:ind w:firstLine="567"/>
        <w:outlineLvl w:val="0"/>
        <w:rPr>
          <w:rFonts w:eastAsia="Times New Roman" w:cs="Times New Roman"/>
          <w:bCs/>
          <w:kern w:val="36"/>
          <w:sz w:val="20"/>
          <w:szCs w:val="20"/>
          <w:lang w:eastAsia="ru-RU"/>
        </w:rPr>
      </w:pPr>
      <w:r w:rsidRPr="007F18B3">
        <w:rPr>
          <w:rStyle w:val="aa"/>
          <w:sz w:val="20"/>
          <w:szCs w:val="20"/>
        </w:rPr>
        <w:footnoteRef/>
      </w:r>
      <w:r w:rsidRPr="007F18B3">
        <w:rPr>
          <w:sz w:val="20"/>
          <w:szCs w:val="20"/>
        </w:rPr>
        <w:t xml:space="preserve"> </w:t>
      </w:r>
      <w:hyperlink r:id="rId1" w:anchor="none" w:history="1">
        <w:r>
          <w:rPr>
            <w:rFonts w:eastAsia="Times New Roman" w:cs="Times New Roman"/>
            <w:bCs/>
            <w:kern w:val="36"/>
            <w:sz w:val="20"/>
            <w:szCs w:val="20"/>
            <w:lang w:eastAsia="ru-RU"/>
          </w:rPr>
          <w:t>Зайцев Н.</w:t>
        </w:r>
        <w:r w:rsidRPr="007F18B3">
          <w:rPr>
            <w:rFonts w:eastAsia="Times New Roman" w:cs="Times New Roman"/>
            <w:bCs/>
            <w:kern w:val="36"/>
            <w:sz w:val="20"/>
            <w:szCs w:val="20"/>
            <w:lang w:eastAsia="ru-RU"/>
          </w:rPr>
          <w:t>Л.</w:t>
        </w:r>
      </w:hyperlink>
      <w:r>
        <w:rPr>
          <w:rFonts w:eastAsia="Times New Roman" w:cs="Times New Roman"/>
          <w:bCs/>
          <w:kern w:val="36"/>
          <w:sz w:val="20"/>
          <w:szCs w:val="20"/>
          <w:lang w:eastAsia="ru-RU"/>
        </w:rPr>
        <w:t xml:space="preserve"> </w:t>
      </w:r>
      <w:r w:rsidRPr="007F18B3">
        <w:rPr>
          <w:rFonts w:eastAsia="Times New Roman" w:cs="Times New Roman"/>
          <w:bCs/>
          <w:kern w:val="36"/>
          <w:sz w:val="20"/>
          <w:szCs w:val="20"/>
          <w:lang w:eastAsia="ru-RU"/>
        </w:rPr>
        <w:t>Экономика промышленного предприятия</w:t>
      </w:r>
      <w:r>
        <w:rPr>
          <w:rFonts w:eastAsia="Times New Roman" w:cs="Times New Roman"/>
          <w:bCs/>
          <w:kern w:val="36"/>
          <w:sz w:val="20"/>
          <w:szCs w:val="20"/>
          <w:lang w:eastAsia="ru-RU"/>
        </w:rPr>
        <w:t>. - М.: ИНФРА-М, 2016</w:t>
      </w:r>
      <w:r w:rsidRPr="007F18B3">
        <w:rPr>
          <w:rFonts w:eastAsia="Times New Roman" w:cs="Times New Roman"/>
          <w:bCs/>
          <w:kern w:val="36"/>
          <w:sz w:val="20"/>
          <w:szCs w:val="20"/>
          <w:lang w:eastAsia="ru-RU"/>
        </w:rPr>
        <w:t xml:space="preserve">. </w:t>
      </w:r>
      <w:r>
        <w:rPr>
          <w:rFonts w:eastAsia="Times New Roman" w:cs="Times New Roman"/>
          <w:bCs/>
          <w:kern w:val="36"/>
          <w:sz w:val="20"/>
          <w:szCs w:val="20"/>
          <w:lang w:eastAsia="ru-RU"/>
        </w:rPr>
        <w:t>-</w:t>
      </w:r>
      <w:r w:rsidRPr="007F18B3">
        <w:rPr>
          <w:rFonts w:eastAsia="Times New Roman" w:cs="Times New Roman"/>
          <w:bCs/>
          <w:kern w:val="36"/>
          <w:sz w:val="20"/>
          <w:szCs w:val="20"/>
          <w:lang w:eastAsia="ru-RU"/>
        </w:rPr>
        <w:t xml:space="preserve"> </w:t>
      </w:r>
      <w:r>
        <w:rPr>
          <w:rFonts w:eastAsia="Times New Roman" w:cs="Times New Roman"/>
          <w:bCs/>
          <w:kern w:val="36"/>
          <w:sz w:val="20"/>
          <w:szCs w:val="20"/>
          <w:lang w:eastAsia="ru-RU"/>
        </w:rPr>
        <w:t>С. 298</w:t>
      </w:r>
      <w:r w:rsidRPr="007F18B3">
        <w:rPr>
          <w:rFonts w:eastAsia="Times New Roman" w:cs="Times New Roman"/>
          <w:bCs/>
          <w:kern w:val="36"/>
          <w:sz w:val="20"/>
          <w:szCs w:val="20"/>
          <w:lang w:eastAsia="ru-RU"/>
        </w:rPr>
        <w:t>.</w:t>
      </w:r>
    </w:p>
  </w:footnote>
  <w:footnote w:id="8">
    <w:p w:rsidR="00DF038E" w:rsidRPr="00DF038E" w:rsidRDefault="00DF038E" w:rsidP="00DF038E">
      <w:pPr>
        <w:spacing w:after="0" w:line="240" w:lineRule="auto"/>
        <w:ind w:firstLine="567"/>
        <w:outlineLvl w:val="0"/>
        <w:rPr>
          <w:rFonts w:eastAsia="Times New Roman" w:cs="Times New Roman"/>
          <w:bCs/>
          <w:kern w:val="36"/>
          <w:sz w:val="20"/>
          <w:szCs w:val="20"/>
          <w:lang w:eastAsia="ru-RU"/>
        </w:rPr>
      </w:pPr>
      <w:r w:rsidRPr="00DF038E">
        <w:rPr>
          <w:rStyle w:val="aa"/>
          <w:sz w:val="20"/>
          <w:szCs w:val="20"/>
        </w:rPr>
        <w:footnoteRef/>
      </w:r>
      <w:r w:rsidRPr="00DF038E">
        <w:rPr>
          <w:sz w:val="20"/>
          <w:szCs w:val="20"/>
        </w:rPr>
        <w:t xml:space="preserve"> </w:t>
      </w:r>
      <w:r>
        <w:rPr>
          <w:rFonts w:eastAsia="Times New Roman" w:cs="Times New Roman"/>
          <w:bCs/>
          <w:kern w:val="36"/>
          <w:sz w:val="20"/>
          <w:szCs w:val="20"/>
          <w:lang w:eastAsia="ru-RU"/>
        </w:rPr>
        <w:t xml:space="preserve">Болотин А.А. </w:t>
      </w:r>
      <w:proofErr w:type="spellStart"/>
      <w:r w:rsidRPr="00DF038E">
        <w:rPr>
          <w:rFonts w:eastAsia="Times New Roman" w:cs="Times New Roman"/>
          <w:bCs/>
          <w:kern w:val="36"/>
          <w:sz w:val="20"/>
          <w:szCs w:val="20"/>
          <w:lang w:eastAsia="ru-RU"/>
        </w:rPr>
        <w:t>Калькулирование</w:t>
      </w:r>
      <w:proofErr w:type="spellEnd"/>
      <w:r w:rsidRPr="00DF038E">
        <w:rPr>
          <w:rFonts w:eastAsia="Times New Roman" w:cs="Times New Roman"/>
          <w:bCs/>
          <w:kern w:val="36"/>
          <w:sz w:val="20"/>
          <w:szCs w:val="20"/>
          <w:lang w:eastAsia="ru-RU"/>
        </w:rPr>
        <w:t xml:space="preserve"> себестоимости как элемент управления прибылью производственного предприятия // Междунар</w:t>
      </w:r>
      <w:r w:rsidRPr="00DF038E">
        <w:rPr>
          <w:rFonts w:eastAsia="Times New Roman" w:cs="Times New Roman"/>
          <w:bCs/>
          <w:kern w:val="36"/>
          <w:sz w:val="20"/>
          <w:szCs w:val="20"/>
          <w:lang w:eastAsia="ru-RU"/>
        </w:rPr>
        <w:t>одный бухгалтерский учет. - 2018</w:t>
      </w:r>
      <w:r w:rsidRPr="00DF038E">
        <w:rPr>
          <w:rFonts w:eastAsia="Times New Roman" w:cs="Times New Roman"/>
          <w:bCs/>
          <w:kern w:val="36"/>
          <w:sz w:val="20"/>
          <w:szCs w:val="20"/>
          <w:lang w:eastAsia="ru-RU"/>
        </w:rPr>
        <w:t>. - № 38. - С. 40-48.</w:t>
      </w:r>
    </w:p>
  </w:footnote>
  <w:footnote w:id="9">
    <w:p w:rsidR="00DF038E" w:rsidRPr="00DF038E" w:rsidRDefault="00DF038E" w:rsidP="00DF038E">
      <w:pPr>
        <w:spacing w:after="0" w:line="240" w:lineRule="auto"/>
        <w:ind w:firstLine="567"/>
        <w:rPr>
          <w:rFonts w:eastAsia="Times New Roman" w:cs="Times New Roman"/>
          <w:sz w:val="20"/>
          <w:szCs w:val="20"/>
          <w:lang w:eastAsia="ru-RU"/>
        </w:rPr>
      </w:pPr>
      <w:r w:rsidRPr="00DF038E">
        <w:rPr>
          <w:rStyle w:val="aa"/>
          <w:sz w:val="20"/>
          <w:szCs w:val="20"/>
        </w:rPr>
        <w:footnoteRef/>
      </w:r>
      <w:r w:rsidRPr="00DF038E">
        <w:rPr>
          <w:sz w:val="20"/>
          <w:szCs w:val="20"/>
        </w:rPr>
        <w:t xml:space="preserve"> </w:t>
      </w:r>
      <w:r w:rsidRPr="00DF038E">
        <w:rPr>
          <w:rFonts w:eastAsia="Times New Roman" w:cs="Times New Roman"/>
          <w:sz w:val="20"/>
          <w:szCs w:val="20"/>
          <w:lang w:eastAsia="ru-RU"/>
        </w:rPr>
        <w:t xml:space="preserve">Быкова И.В. </w:t>
      </w:r>
      <w:r w:rsidRPr="00DF038E">
        <w:rPr>
          <w:rFonts w:eastAsia="Times New Roman" w:cs="Times New Roman"/>
          <w:sz w:val="20"/>
          <w:szCs w:val="20"/>
          <w:lang w:eastAsia="ru-RU"/>
        </w:rPr>
        <w:t>Анализ основных факторов, влияющих на себестоимость продукции</w:t>
      </w:r>
      <w:r w:rsidRPr="00DF038E">
        <w:rPr>
          <w:rFonts w:eastAsia="Times New Roman" w:cs="Times New Roman"/>
          <w:sz w:val="20"/>
          <w:szCs w:val="20"/>
          <w:lang w:eastAsia="ru-RU"/>
        </w:rPr>
        <w:t xml:space="preserve"> </w:t>
      </w:r>
      <w:r w:rsidRPr="00DF038E">
        <w:rPr>
          <w:rFonts w:eastAsia="Times New Roman" w:cs="Times New Roman"/>
          <w:sz w:val="20"/>
          <w:szCs w:val="20"/>
          <w:lang w:eastAsia="ru-RU"/>
        </w:rPr>
        <w:t>// Управленческий учет. - 2014. - № 1. - С. 60-68.</w:t>
      </w:r>
    </w:p>
  </w:footnote>
  <w:footnote w:id="10">
    <w:p w:rsidR="00DF038E" w:rsidRPr="00DF038E" w:rsidRDefault="00DF038E" w:rsidP="00DF038E">
      <w:pPr>
        <w:spacing w:after="0" w:line="240" w:lineRule="auto"/>
        <w:ind w:firstLine="567"/>
        <w:outlineLvl w:val="0"/>
        <w:rPr>
          <w:rFonts w:eastAsia="Times New Roman" w:cs="Times New Roman"/>
          <w:bCs/>
          <w:kern w:val="36"/>
          <w:sz w:val="20"/>
          <w:szCs w:val="20"/>
          <w:lang w:eastAsia="ru-RU"/>
        </w:rPr>
      </w:pPr>
      <w:r w:rsidRPr="00DF038E">
        <w:rPr>
          <w:rStyle w:val="aa"/>
          <w:sz w:val="20"/>
          <w:szCs w:val="20"/>
        </w:rPr>
        <w:footnoteRef/>
      </w:r>
      <w:r w:rsidRPr="00DF038E">
        <w:rPr>
          <w:sz w:val="20"/>
          <w:szCs w:val="20"/>
        </w:rPr>
        <w:t xml:space="preserve"> </w:t>
      </w:r>
      <w:proofErr w:type="spellStart"/>
      <w:r>
        <w:rPr>
          <w:rFonts w:eastAsia="Times New Roman" w:cs="Times New Roman"/>
          <w:bCs/>
          <w:kern w:val="36"/>
          <w:sz w:val="20"/>
          <w:szCs w:val="20"/>
          <w:lang w:eastAsia="ru-RU"/>
        </w:rPr>
        <w:t>Жалтырова</w:t>
      </w:r>
      <w:proofErr w:type="spellEnd"/>
      <w:r>
        <w:rPr>
          <w:rFonts w:eastAsia="Times New Roman" w:cs="Times New Roman"/>
          <w:bCs/>
          <w:kern w:val="36"/>
          <w:sz w:val="20"/>
          <w:szCs w:val="20"/>
          <w:lang w:eastAsia="ru-RU"/>
        </w:rPr>
        <w:t xml:space="preserve"> </w:t>
      </w:r>
      <w:r w:rsidRPr="00DF038E">
        <w:rPr>
          <w:rFonts w:eastAsia="Times New Roman" w:cs="Times New Roman"/>
          <w:bCs/>
          <w:kern w:val="36"/>
          <w:sz w:val="20"/>
          <w:szCs w:val="20"/>
          <w:lang w:eastAsia="ru-RU"/>
        </w:rPr>
        <w:t>О.</w:t>
      </w:r>
      <w:r w:rsidRPr="00DF038E">
        <w:rPr>
          <w:rFonts w:eastAsia="Times New Roman" w:cs="Times New Roman"/>
          <w:bCs/>
          <w:kern w:val="36"/>
          <w:sz w:val="20"/>
          <w:szCs w:val="20"/>
          <w:lang w:eastAsia="ru-RU"/>
        </w:rPr>
        <w:t xml:space="preserve">А. </w:t>
      </w:r>
      <w:r w:rsidRPr="00DF038E">
        <w:rPr>
          <w:rFonts w:eastAsia="Times New Roman" w:cs="Times New Roman"/>
          <w:bCs/>
          <w:kern w:val="36"/>
          <w:sz w:val="20"/>
          <w:szCs w:val="20"/>
          <w:lang w:eastAsia="ru-RU"/>
        </w:rPr>
        <w:t>Методологические основы упр</w:t>
      </w:r>
      <w:r w:rsidRPr="00DF038E">
        <w:rPr>
          <w:rFonts w:eastAsia="Times New Roman" w:cs="Times New Roman"/>
          <w:bCs/>
          <w:kern w:val="36"/>
          <w:sz w:val="20"/>
          <w:szCs w:val="20"/>
          <w:lang w:eastAsia="ru-RU"/>
        </w:rPr>
        <w:t>авления затратами</w:t>
      </w:r>
      <w:r w:rsidRPr="00DF038E">
        <w:rPr>
          <w:rFonts w:eastAsia="Times New Roman" w:cs="Times New Roman"/>
          <w:bCs/>
          <w:kern w:val="36"/>
          <w:sz w:val="20"/>
          <w:szCs w:val="20"/>
          <w:lang w:eastAsia="ru-RU"/>
        </w:rPr>
        <w:t xml:space="preserve"> // Проблемы теории и практики управления. -</w:t>
      </w:r>
      <w:r>
        <w:rPr>
          <w:rFonts w:eastAsia="Times New Roman" w:cs="Times New Roman"/>
          <w:bCs/>
          <w:kern w:val="36"/>
          <w:sz w:val="20"/>
          <w:szCs w:val="20"/>
          <w:lang w:eastAsia="ru-RU"/>
        </w:rPr>
        <w:t xml:space="preserve"> 2016</w:t>
      </w:r>
      <w:r w:rsidRPr="00DF038E">
        <w:rPr>
          <w:rFonts w:eastAsia="Times New Roman" w:cs="Times New Roman"/>
          <w:bCs/>
          <w:kern w:val="36"/>
          <w:sz w:val="20"/>
          <w:szCs w:val="20"/>
          <w:lang w:eastAsia="ru-RU"/>
        </w:rPr>
        <w:t>. - № 4. - С. 129-132.</w:t>
      </w:r>
    </w:p>
    <w:p w:rsidR="00DF038E" w:rsidRDefault="00DF038E">
      <w:pPr>
        <w:pStyle w:val="a8"/>
      </w:pPr>
    </w:p>
  </w:footnote>
  <w:footnote w:id="11">
    <w:p w:rsidR="008B4753" w:rsidRPr="008B4753" w:rsidRDefault="008B4753" w:rsidP="008B4753">
      <w:pPr>
        <w:spacing w:after="0" w:line="240" w:lineRule="auto"/>
        <w:ind w:firstLine="567"/>
        <w:outlineLvl w:val="0"/>
        <w:rPr>
          <w:rFonts w:eastAsia="Times New Roman" w:cs="Times New Roman"/>
          <w:bCs/>
          <w:kern w:val="36"/>
          <w:sz w:val="20"/>
          <w:szCs w:val="20"/>
          <w:lang w:eastAsia="ru-RU"/>
        </w:rPr>
      </w:pPr>
      <w:r w:rsidRPr="008B4753">
        <w:rPr>
          <w:rStyle w:val="aa"/>
          <w:sz w:val="20"/>
          <w:szCs w:val="20"/>
        </w:rPr>
        <w:footnoteRef/>
      </w:r>
      <w:r w:rsidRPr="008B4753">
        <w:rPr>
          <w:sz w:val="20"/>
          <w:szCs w:val="20"/>
        </w:rPr>
        <w:t xml:space="preserve"> </w:t>
      </w:r>
      <w:r w:rsidRPr="008B4753">
        <w:rPr>
          <w:rFonts w:eastAsia="Times New Roman" w:cs="Times New Roman"/>
          <w:bCs/>
          <w:kern w:val="36"/>
          <w:sz w:val="20"/>
          <w:szCs w:val="20"/>
          <w:lang w:eastAsia="ru-RU"/>
        </w:rPr>
        <w:t xml:space="preserve">Краснобокая И.А. </w:t>
      </w:r>
      <w:r w:rsidRPr="008B4753">
        <w:rPr>
          <w:rFonts w:eastAsia="Times New Roman" w:cs="Times New Roman"/>
          <w:bCs/>
          <w:kern w:val="36"/>
          <w:sz w:val="20"/>
          <w:szCs w:val="20"/>
          <w:lang w:eastAsia="ru-RU"/>
        </w:rPr>
        <w:t>Моделирование и прогнозирование эффективности снижения себестоимости продукции промышленных предпри</w:t>
      </w:r>
      <w:r w:rsidRPr="008B4753">
        <w:rPr>
          <w:rFonts w:eastAsia="Times New Roman" w:cs="Times New Roman"/>
          <w:bCs/>
          <w:kern w:val="36"/>
          <w:sz w:val="20"/>
          <w:szCs w:val="20"/>
          <w:lang w:eastAsia="ru-RU"/>
        </w:rPr>
        <w:t>ятий региона</w:t>
      </w:r>
      <w:r>
        <w:rPr>
          <w:rFonts w:eastAsia="Times New Roman" w:cs="Times New Roman"/>
          <w:bCs/>
          <w:kern w:val="36"/>
          <w:sz w:val="20"/>
          <w:szCs w:val="20"/>
          <w:lang w:eastAsia="ru-RU"/>
        </w:rPr>
        <w:t xml:space="preserve"> // Управленческий учет. - 2014</w:t>
      </w:r>
      <w:r w:rsidRPr="008B4753">
        <w:rPr>
          <w:rFonts w:eastAsia="Times New Roman" w:cs="Times New Roman"/>
          <w:bCs/>
          <w:kern w:val="36"/>
          <w:sz w:val="20"/>
          <w:szCs w:val="20"/>
          <w:lang w:eastAsia="ru-RU"/>
        </w:rPr>
        <w:t>. - № 1. - С. 56-64.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2769152"/>
      <w:docPartObj>
        <w:docPartGallery w:val="Page Numbers (Top of Page)"/>
        <w:docPartUnique/>
      </w:docPartObj>
    </w:sdtPr>
    <w:sdtEndPr>
      <w:rPr>
        <w:sz w:val="24"/>
        <w:szCs w:val="24"/>
      </w:rPr>
    </w:sdtEndPr>
    <w:sdtContent>
      <w:p w:rsidR="00F1714E" w:rsidRPr="00F1714E" w:rsidRDefault="00F1714E">
        <w:pPr>
          <w:pStyle w:val="a3"/>
          <w:jc w:val="right"/>
          <w:rPr>
            <w:sz w:val="24"/>
            <w:szCs w:val="24"/>
          </w:rPr>
        </w:pPr>
        <w:r w:rsidRPr="00F1714E">
          <w:rPr>
            <w:sz w:val="24"/>
            <w:szCs w:val="24"/>
          </w:rPr>
          <w:fldChar w:fldCharType="begin"/>
        </w:r>
        <w:r w:rsidRPr="00F1714E">
          <w:rPr>
            <w:sz w:val="24"/>
            <w:szCs w:val="24"/>
          </w:rPr>
          <w:instrText>PAGE   \* MERGEFORMAT</w:instrText>
        </w:r>
        <w:r w:rsidRPr="00F1714E">
          <w:rPr>
            <w:sz w:val="24"/>
            <w:szCs w:val="24"/>
          </w:rPr>
          <w:fldChar w:fldCharType="separate"/>
        </w:r>
        <w:r w:rsidR="00843C8C">
          <w:rPr>
            <w:noProof/>
            <w:sz w:val="24"/>
            <w:szCs w:val="24"/>
          </w:rPr>
          <w:t>19</w:t>
        </w:r>
        <w:r w:rsidRPr="00F1714E">
          <w:rPr>
            <w:sz w:val="24"/>
            <w:szCs w:val="24"/>
          </w:rPr>
          <w:fldChar w:fldCharType="end"/>
        </w:r>
      </w:p>
    </w:sdtContent>
  </w:sdt>
  <w:p w:rsidR="00F1714E" w:rsidRDefault="00F1714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3E65AD"/>
    <w:multiLevelType w:val="hybridMultilevel"/>
    <w:tmpl w:val="C6C277C6"/>
    <w:lvl w:ilvl="0" w:tplc="62A852B8">
      <w:start w:val="1"/>
      <w:numFmt w:val="decimal"/>
      <w:lvlText w:val="%1."/>
      <w:lvlJc w:val="left"/>
      <w:pPr>
        <w:ind w:left="360" w:hanging="360"/>
      </w:pPr>
      <w:rPr>
        <w:rFonts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D6028B2"/>
    <w:multiLevelType w:val="hybridMultilevel"/>
    <w:tmpl w:val="C660E7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6A34A08"/>
    <w:multiLevelType w:val="hybridMultilevel"/>
    <w:tmpl w:val="8EA8608E"/>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3D193451"/>
    <w:multiLevelType w:val="hybridMultilevel"/>
    <w:tmpl w:val="9D0AF836"/>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4" w15:restartNumberingAfterBreak="0">
    <w:nsid w:val="70ED7446"/>
    <w:multiLevelType w:val="hybridMultilevel"/>
    <w:tmpl w:val="E7B23D00"/>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72EF0176"/>
    <w:multiLevelType w:val="hybridMultilevel"/>
    <w:tmpl w:val="68F0199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77DE4601"/>
    <w:multiLevelType w:val="hybridMultilevel"/>
    <w:tmpl w:val="ABD479C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4"/>
  </w:num>
  <w:num w:numId="2">
    <w:abstractNumId w:val="3"/>
  </w:num>
  <w:num w:numId="3">
    <w:abstractNumId w:val="2"/>
  </w:num>
  <w:num w:numId="4">
    <w:abstractNumId w:val="5"/>
  </w:num>
  <w:num w:numId="5">
    <w:abstractNumId w:val="6"/>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C4F"/>
    <w:rsid w:val="00034340"/>
    <w:rsid w:val="00085A10"/>
    <w:rsid w:val="000D266C"/>
    <w:rsid w:val="000F6B58"/>
    <w:rsid w:val="0019632F"/>
    <w:rsid w:val="00353201"/>
    <w:rsid w:val="003B57E9"/>
    <w:rsid w:val="003D3C4F"/>
    <w:rsid w:val="00466686"/>
    <w:rsid w:val="004A69FE"/>
    <w:rsid w:val="005F20AE"/>
    <w:rsid w:val="00604BA9"/>
    <w:rsid w:val="007E0081"/>
    <w:rsid w:val="007F18B3"/>
    <w:rsid w:val="00843C8C"/>
    <w:rsid w:val="008B4753"/>
    <w:rsid w:val="008F68E0"/>
    <w:rsid w:val="00D14A89"/>
    <w:rsid w:val="00D9609B"/>
    <w:rsid w:val="00DB6A30"/>
    <w:rsid w:val="00DF038E"/>
    <w:rsid w:val="00E20B67"/>
    <w:rsid w:val="00F1714E"/>
    <w:rsid w:val="00F57589"/>
    <w:rsid w:val="00FA1D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EFAB6"/>
  <w15:chartTrackingRefBased/>
  <w15:docId w15:val="{39FD4137-D0FA-4825-9DE3-1A5D7644F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spacing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609B"/>
    <w:pPr>
      <w:spacing w:after="16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714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1714E"/>
  </w:style>
  <w:style w:type="paragraph" w:styleId="a5">
    <w:name w:val="footer"/>
    <w:basedOn w:val="a"/>
    <w:link w:val="a6"/>
    <w:uiPriority w:val="99"/>
    <w:unhideWhenUsed/>
    <w:rsid w:val="00F1714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1714E"/>
  </w:style>
  <w:style w:type="paragraph" w:styleId="a7">
    <w:name w:val="List Paragraph"/>
    <w:basedOn w:val="a"/>
    <w:uiPriority w:val="34"/>
    <w:qFormat/>
    <w:rsid w:val="00466686"/>
    <w:pPr>
      <w:ind w:left="720"/>
      <w:contextualSpacing/>
    </w:pPr>
  </w:style>
  <w:style w:type="paragraph" w:styleId="a8">
    <w:name w:val="footnote text"/>
    <w:basedOn w:val="a"/>
    <w:link w:val="a9"/>
    <w:uiPriority w:val="99"/>
    <w:semiHidden/>
    <w:unhideWhenUsed/>
    <w:rsid w:val="005F20AE"/>
    <w:pPr>
      <w:spacing w:after="0" w:line="240" w:lineRule="auto"/>
    </w:pPr>
    <w:rPr>
      <w:sz w:val="20"/>
      <w:szCs w:val="20"/>
    </w:rPr>
  </w:style>
  <w:style w:type="character" w:customStyle="1" w:styleId="a9">
    <w:name w:val="Текст сноски Знак"/>
    <w:basedOn w:val="a0"/>
    <w:link w:val="a8"/>
    <w:uiPriority w:val="99"/>
    <w:semiHidden/>
    <w:rsid w:val="005F20AE"/>
    <w:rPr>
      <w:sz w:val="20"/>
      <w:szCs w:val="20"/>
    </w:rPr>
  </w:style>
  <w:style w:type="character" w:styleId="aa">
    <w:name w:val="footnote reference"/>
    <w:basedOn w:val="a0"/>
    <w:uiPriority w:val="99"/>
    <w:semiHidden/>
    <w:unhideWhenUsed/>
    <w:rsid w:val="005F20A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0332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nanium.com/catalog.php?item=goextsearch&amp;title=%D0%A1%D0%95%D0%91%D0%95%D0%A1%D0%A2%D0%9E%D0%98%D0%9C%D0%9E%D0%A1%D0%A2%D0%AC+%D0%97%D0%90%D0%A2%D0%A0%D0%90%D0%A2%D0%AB&amp;title=%D0%A1%D0%95%D0%91%D0%95%D0%A1%D0%A2%D0%9E%D0%98%D0%9C%D0%9E%D0%A1%D0%A2%D0%AC%20%D0%97%D0%90%D0%A2%D0%A0%D0%90%D0%A2%D0%AB&amp;years=2012-2014&amp;page=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znanium.com/catalog.php?item=goextsearch&amp;title=%D0%A1%D0%95%D0%91%D0%95%D0%A1%D0%A2%D0%9E%D0%98%D0%9C%D0%9E%D0%A1%D0%A2%D0%AC+%D0%97%D0%90%D0%A2%D0%A0%D0%90%D0%A2%D0%AB&amp;title=%D0%A1%D0%95%D0%91%D0%95%D0%A1%D0%A2%D0%9E%D0%98%D0%9C%D0%9E%D0%A1%D0%A2%D0%AC%20%D0%97%D0%90%D0%A2%D0%A0%D0%90%D0%A2%D0%AB&amp;years=2012-2014&amp;page=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B81939-9A89-401F-BA93-E5B0FC4B8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19</Pages>
  <Words>3807</Words>
  <Characters>21700</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НАТАШЕНЬКА</dc:creator>
  <cp:keywords/>
  <dc:description/>
  <cp:lastModifiedBy>НАТАШЕНЬКА</cp:lastModifiedBy>
  <cp:revision>16</cp:revision>
  <dcterms:created xsi:type="dcterms:W3CDTF">2020-01-28T08:28:00Z</dcterms:created>
  <dcterms:modified xsi:type="dcterms:W3CDTF">2020-01-28T19:22:00Z</dcterms:modified>
</cp:coreProperties>
</file>